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6C" w:rsidRDefault="000F6A6C" w:rsidP="000F6A6C">
      <w:pPr>
        <w:shd w:val="clear" w:color="auto" w:fill="FFFFFF"/>
        <w:spacing w:after="0" w:line="36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ПАЛЬЧИКОВЫЕ ИГРЫ И УПРАЖНЕНИЯ </w:t>
      </w:r>
    </w:p>
    <w:p w:rsidR="000F6A6C" w:rsidRDefault="000F6A6C" w:rsidP="000F6A6C">
      <w:pPr>
        <w:shd w:val="clear" w:color="auto" w:fill="FFFFFF"/>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 РАЗВИТИИ РЕЧИ ДЕТЕЙ</w:t>
      </w:r>
    </w:p>
    <w:p w:rsidR="003045DE" w:rsidRPr="000F6A6C" w:rsidRDefault="003045DE" w:rsidP="000F6A6C">
      <w:pPr>
        <w:spacing w:after="0" w:line="360" w:lineRule="auto"/>
        <w:ind w:firstLine="709"/>
        <w:jc w:val="right"/>
        <w:rPr>
          <w:rFonts w:ascii="Times New Roman" w:eastAsia="Times New Roman" w:hAnsi="Times New Roman" w:cs="Times New Roman"/>
          <w:sz w:val="28"/>
          <w:szCs w:val="28"/>
          <w:lang w:eastAsia="ru-RU"/>
        </w:rPr>
      </w:pPr>
      <w:r w:rsidRPr="000F6A6C">
        <w:rPr>
          <w:rFonts w:ascii="Times New Roman" w:eastAsia="Times New Roman" w:hAnsi="Times New Roman" w:cs="Times New Roman"/>
          <w:sz w:val="28"/>
          <w:szCs w:val="28"/>
          <w:lang w:eastAsia="ru-RU"/>
        </w:rPr>
        <w:t xml:space="preserve">Подготовила: </w:t>
      </w:r>
      <w:proofErr w:type="spellStart"/>
      <w:r w:rsidRPr="000F6A6C">
        <w:rPr>
          <w:rFonts w:ascii="Times New Roman" w:eastAsia="Times New Roman" w:hAnsi="Times New Roman" w:cs="Times New Roman"/>
          <w:sz w:val="28"/>
          <w:szCs w:val="28"/>
          <w:lang w:eastAsia="ru-RU"/>
        </w:rPr>
        <w:t>Мехонцева</w:t>
      </w:r>
      <w:proofErr w:type="spellEnd"/>
      <w:r w:rsidRPr="000F6A6C">
        <w:rPr>
          <w:rFonts w:ascii="Times New Roman" w:eastAsia="Times New Roman" w:hAnsi="Times New Roman" w:cs="Times New Roman"/>
          <w:sz w:val="28"/>
          <w:szCs w:val="28"/>
          <w:lang w:eastAsia="ru-RU"/>
        </w:rPr>
        <w:t xml:space="preserve"> Н.А</w:t>
      </w:r>
      <w:r w:rsidR="000F6A6C" w:rsidRPr="000F6A6C">
        <w:rPr>
          <w:rFonts w:ascii="Times New Roman" w:eastAsia="Times New Roman" w:hAnsi="Times New Roman" w:cs="Times New Roman"/>
          <w:sz w:val="28"/>
          <w:szCs w:val="28"/>
          <w:lang w:eastAsia="ru-RU"/>
        </w:rPr>
        <w:t>.</w:t>
      </w:r>
      <w:r w:rsidRPr="000F6A6C">
        <w:rPr>
          <w:rFonts w:ascii="Times New Roman" w:eastAsia="Times New Roman" w:hAnsi="Times New Roman" w:cs="Times New Roman"/>
          <w:sz w:val="28"/>
          <w:szCs w:val="28"/>
          <w:lang w:eastAsia="ru-RU"/>
        </w:rPr>
        <w:t xml:space="preserve"> воспитатель</w:t>
      </w:r>
    </w:p>
    <w:p w:rsidR="003045DE" w:rsidRDefault="003045DE" w:rsidP="003045D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Известный педагог В. А. Сухомлинский писал: «Истоки способностей и дарований детей – на кончиках их пальцев. От пальцев, образно говоря, идут тончайшие ручейки, которые питают источник творческой мысли». </w:t>
      </w:r>
    </w:p>
    <w:p w:rsidR="003045DE" w:rsidRDefault="003045DE" w:rsidP="003045DE">
      <w:pPr>
        <w:pStyle w:val="a3"/>
        <w:shd w:val="clear" w:color="auto" w:fill="FFFFFF"/>
        <w:spacing w:line="360" w:lineRule="auto"/>
        <w:ind w:firstLine="709"/>
        <w:jc w:val="both"/>
        <w:rPr>
          <w:sz w:val="28"/>
          <w:szCs w:val="28"/>
        </w:rPr>
      </w:pPr>
      <w:r>
        <w:rPr>
          <w:sz w:val="28"/>
          <w:szCs w:val="28"/>
        </w:rPr>
        <w:t>Доказано, что и мысль, и глаз ребёнка двигаются с той же скоростью, что и рука. Значит, систематические упражнения по тренировке движений пальцев являются мощным средством повышения работоспособности головного мозга. Уровень развития речи у детей всегда находится в прямой зависимости от степени развития тонких движений пальцев рук. Несовершенство тонкой двигательной координации кистей и пальцев рук затрудняет овладение письмом и рядом других учебных и трудовых навыков. Психологи утверждают, что упражнения для пальцев рук развивают мыслительную деятельность, память и внимание ребёнка. Несовершенство тонкой двигательной координации кистей и пальцев рук затрудняет овладение письмом и рядом других учебных и трудовых навыков. Психологи утверждают, что упражнения для пальцев рук развивают мыслительную деятельность, память и внимание ребёнка.</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РОЛЬ ПАЛЬЧИКОВЫХ ИГР И УПРАЖНЕНИЙ В РАЗВИТИИ РЕЧИ ДЕТЕЙ</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устной речи ребёнка начинается тогда, когда движения пальцев рук достигают достаточной точности. Другими словами, формирование речи совершается под влиянием импульсов, идущих от рук. </w:t>
      </w:r>
      <w:r>
        <w:rPr>
          <w:rFonts w:ascii="Times New Roman" w:eastAsia="Times New Roman" w:hAnsi="Times New Roman" w:cs="Times New Roman"/>
          <w:b/>
          <w:bCs/>
          <w:i/>
          <w:iCs/>
          <w:sz w:val="28"/>
          <w:szCs w:val="28"/>
          <w:lang w:eastAsia="ru-RU"/>
        </w:rPr>
        <w:t>Случайно ли это?</w:t>
      </w:r>
      <w:r>
        <w:rPr>
          <w:rFonts w:ascii="Times New Roman" w:eastAsia="Times New Roman" w:hAnsi="Times New Roman" w:cs="Times New Roman"/>
          <w:sz w:val="28"/>
          <w:szCs w:val="28"/>
          <w:lang w:eastAsia="ru-RU"/>
        </w:rPr>
        <w:t xml:space="preserve"> В процессе исследований было обнаружено, что когда ребёнок производит </w:t>
      </w:r>
      <w:proofErr w:type="gramStart"/>
      <w:r>
        <w:rPr>
          <w:rFonts w:ascii="Times New Roman" w:eastAsia="Times New Roman" w:hAnsi="Times New Roman" w:cs="Times New Roman"/>
          <w:sz w:val="28"/>
          <w:szCs w:val="28"/>
          <w:lang w:eastAsia="ru-RU"/>
        </w:rPr>
        <w:t>ритмические движения</w:t>
      </w:r>
      <w:proofErr w:type="gramEnd"/>
      <w:r>
        <w:rPr>
          <w:rFonts w:ascii="Times New Roman" w:eastAsia="Times New Roman" w:hAnsi="Times New Roman" w:cs="Times New Roman"/>
          <w:sz w:val="28"/>
          <w:szCs w:val="28"/>
          <w:lang w:eastAsia="ru-RU"/>
        </w:rPr>
        <w:t xml:space="preserve"> пальцами, у него резко усиливается согласованная деятельность лобных (двигательная речевая зона) и височных (сенсорная зона) отделов мозга, то есть речевые области формируются под влиянием импульсов, поступающих от пальцев рук.       </w:t>
      </w:r>
      <w:r>
        <w:rPr>
          <w:rFonts w:ascii="Times New Roman" w:eastAsia="Times New Roman" w:hAnsi="Times New Roman" w:cs="Times New Roman"/>
          <w:b/>
          <w:bCs/>
          <w:i/>
          <w:iCs/>
          <w:sz w:val="28"/>
          <w:szCs w:val="28"/>
          <w:lang w:eastAsia="ru-RU"/>
        </w:rPr>
        <w:t xml:space="preserve">Для определения </w:t>
      </w:r>
      <w:proofErr w:type="gramStart"/>
      <w:r>
        <w:rPr>
          <w:rFonts w:ascii="Times New Roman" w:eastAsia="Times New Roman" w:hAnsi="Times New Roman" w:cs="Times New Roman"/>
          <w:b/>
          <w:bCs/>
          <w:i/>
          <w:iCs/>
          <w:sz w:val="28"/>
          <w:szCs w:val="28"/>
          <w:lang w:eastAsia="ru-RU"/>
        </w:rPr>
        <w:t>уровня развития речи детей первых лет жизни</w:t>
      </w:r>
      <w:proofErr w:type="gramEnd"/>
      <w:r>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b/>
          <w:bCs/>
          <w:i/>
          <w:iCs/>
          <w:sz w:val="28"/>
          <w:szCs w:val="28"/>
          <w:lang w:eastAsia="ru-RU"/>
        </w:rPr>
        <w:lastRenderedPageBreak/>
        <w:t>разработан следующий метод:</w:t>
      </w:r>
      <w:r>
        <w:rPr>
          <w:rFonts w:ascii="Times New Roman" w:eastAsia="Times New Roman" w:hAnsi="Times New Roman" w:cs="Times New Roman"/>
          <w:sz w:val="28"/>
          <w:szCs w:val="28"/>
          <w:lang w:eastAsia="ru-RU"/>
        </w:rPr>
        <w:t> ребёнка просят показать один пальчик, два пальчика, три. Дети, которым удаются изолированные движения пальцев, — говорящие дети... До тех пор, пока движения пальцев не станут свободными, развития речи и, следовательно, мышления добиться не удастся.</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важно и при своевременном речевом развитии, особенно в тех случаях, когда это развитие нарушено. Кроме того</w:t>
      </w:r>
      <w:bookmarkStart w:id="0" w:name="_GoBack"/>
      <w:bookmarkEnd w:id="0"/>
      <w:r>
        <w:rPr>
          <w:rFonts w:ascii="Times New Roman" w:eastAsia="Times New Roman" w:hAnsi="Times New Roman" w:cs="Times New Roman"/>
          <w:sz w:val="28"/>
          <w:szCs w:val="28"/>
          <w:lang w:eastAsia="ru-RU"/>
        </w:rPr>
        <w:t>, доказано, что и мысль, и глаз ребёнка двигаются с той же скоростью, что и рука. Значит, систематические упражнения по тренировке движений пальцев являются мощным средством повышения работоспособности головного мозга. Уровень развития речи у детей всегда находится в прямой зависимости от степени развития тонких движений пальцев рук. Несовершенство тонкой двигательной координации кистей и пальцев рук затрудняет овладение письмом и рядом других учебных и трудовых навыков. Психологи утверждают, что упражнения для пальцев рук развивают мыслительную деятельность, память и внимание ребёнка.</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Речь совершенствуется под влиянием кинетических импульсов от рук, точнее — от пальцев. Обычно ребёнок, имеющий высокий уровень развития мелкой моторики, умеет логически рассуждать, у него достаточно развиты память, внимание, связная речь.</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Для того чтобы научиться мыслить и говорить, надо уметь смотреть и видеть, слушать и слышать, то есть перерабатывать, осмысливать информацию, получаемую из окружающего мира.</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году ребёнок накопит пассивный словарь — слова, которые он не может ещё говорить сам, но понимает, когда их произносят окружающие. Поэтому задача взрослых — как можно больше говорить, озвучивая и называя маленькому человеку предметы, которые находятся вокруг него, и происходящие действия.</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Когда малыш накопит богатые впечатления и, соответственно, собственный словарь, тогда и придёт долгожданный момент — ребёнок </w:t>
      </w:r>
      <w:r>
        <w:rPr>
          <w:rFonts w:ascii="Times New Roman" w:eastAsia="Times New Roman" w:hAnsi="Times New Roman" w:cs="Times New Roman"/>
          <w:sz w:val="28"/>
          <w:szCs w:val="28"/>
          <w:lang w:eastAsia="ru-RU"/>
        </w:rPr>
        <w:lastRenderedPageBreak/>
        <w:t>«вдруг» заговорит сам. С этого счастливого дня речь станет для него полноценным средством общения.</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Конечно же, потребуются разные игрушки, пособия, книжки. Но хорошим стимулом для речевого и интеллектуального развития малыша могут быть также игры с пальчиками.</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ЧТО ЖЕ ПРОИСХОДИТ, КОГДА РЕБЁНОК ЗАНИМАЕТСЯ ПАЛЬЧИКОВОЙ ГИМНАСТИКОЙ?</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Выполнение упражнений и </w:t>
      </w:r>
      <w:proofErr w:type="gramStart"/>
      <w:r>
        <w:rPr>
          <w:rFonts w:ascii="Times New Roman" w:eastAsia="Times New Roman" w:hAnsi="Times New Roman" w:cs="Times New Roman"/>
          <w:sz w:val="28"/>
          <w:szCs w:val="28"/>
          <w:lang w:eastAsia="ru-RU"/>
        </w:rPr>
        <w:t>ритмических движений</w:t>
      </w:r>
      <w:proofErr w:type="gramEnd"/>
      <w:r>
        <w:rPr>
          <w:rFonts w:ascii="Times New Roman" w:eastAsia="Times New Roman" w:hAnsi="Times New Roman" w:cs="Times New Roman"/>
          <w:sz w:val="28"/>
          <w:szCs w:val="28"/>
          <w:lang w:eastAsia="ru-RU"/>
        </w:rPr>
        <w:t xml:space="preserve"> пальцами приводит к возбуждению в речевых центрах головного мозга и резкому усилению согласованной деятельности речевых зон, что в конечном итоге стимулирует развитие речи.</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с пальчиками создают благоприятный эмоциональный фон, развивают умение подражать взрослому, учат вслушиваться и понимать смысл речи, повышают речевую активность ребёнка.</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Малыш учится концентрировать своё внимание и правильно его распределять. Если ребёнок будет выполнять упражнения, сопровождая их короткими стихотворными строчками, то его речь станет более чёткой, ритмичной, яркой и усилится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выполняемыми движениями.</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Развивается память ребёнка, так как он учится запоминать определённые положения рук и последовательность движений.</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малыша развивается воображение и фантазия. Овладев многими упражнениями, он сможет «рассказывать руками» целые истории.</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 пальчиковых упражнений кисти рук и пальцы приобретают силу, хорошую подвижность и гибкость, а это в дальнейшем облегчит овладение навыком письма.</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Упражнения можно условно разделить на три группы:</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I</w:t>
      </w:r>
      <w:r>
        <w:rPr>
          <w:rFonts w:ascii="Times New Roman" w:eastAsia="Times New Roman" w:hAnsi="Times New Roman" w:cs="Times New Roman"/>
          <w:b/>
          <w:bCs/>
          <w:i/>
          <w:iCs/>
          <w:sz w:val="28"/>
          <w:szCs w:val="28"/>
          <w:lang w:eastAsia="ru-RU"/>
        </w:rPr>
        <w:t>        группа. Упражнения для кистей рук:</w:t>
      </w:r>
    </w:p>
    <w:p w:rsidR="003045DE" w:rsidRDefault="003045DE" w:rsidP="003045DE">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развивают подражательную способность;</w:t>
      </w:r>
    </w:p>
    <w:p w:rsidR="003045DE" w:rsidRDefault="003045DE" w:rsidP="003045DE">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учат напрягать и расслаблять мышцы;</w:t>
      </w:r>
    </w:p>
    <w:p w:rsidR="003045DE" w:rsidRDefault="003045DE" w:rsidP="003045DE">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развивают умение сохранять положение пальцев некоторое время;</w:t>
      </w:r>
    </w:p>
    <w:p w:rsidR="003045DE" w:rsidRDefault="003045DE" w:rsidP="003045DE">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учат переключаться с одного движения на другое.</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II       группа. Упражнения для пальцев условно статические:</w:t>
      </w:r>
    </w:p>
    <w:p w:rsidR="003045DE" w:rsidRDefault="003045DE" w:rsidP="003045DE">
      <w:pPr>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совершенствуют полученные ранее навыки на более высоком уровне и требуют более точных движений.</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III     группа. Упражнения для пальцев динамические:</w:t>
      </w:r>
    </w:p>
    <w:p w:rsidR="003045DE" w:rsidRDefault="003045DE" w:rsidP="003045DE">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развивают точную координацию движений;</w:t>
      </w:r>
    </w:p>
    <w:p w:rsidR="003045DE" w:rsidRDefault="003045DE" w:rsidP="003045DE">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учат сгибать и разгибать пальцы рук;</w:t>
      </w:r>
    </w:p>
    <w:p w:rsidR="003045DE" w:rsidRDefault="003045DE" w:rsidP="003045DE">
      <w:pPr>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учат противопоставлять большой палец остальным.</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эти упражнения будут полезны не только детям с задержкой в развитии речи или какими-либо её нарушениями, но и детям, у которых речевое развитие происходит своевременно.</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проведении игр необходимо соблюдать </w:t>
      </w:r>
      <w:r>
        <w:rPr>
          <w:rFonts w:ascii="Times New Roman" w:eastAsia="Times New Roman" w:hAnsi="Times New Roman" w:cs="Times New Roman"/>
          <w:b/>
          <w:bCs/>
          <w:sz w:val="28"/>
          <w:szCs w:val="28"/>
          <w:lang w:eastAsia="ru-RU"/>
        </w:rPr>
        <w:t>следующие правила:</w:t>
      </w:r>
    </w:p>
    <w:p w:rsidR="003045DE" w:rsidRDefault="003045DE" w:rsidP="003045DE">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Отрабатывайте последовательно все упражнения, начиная с первой группы.</w:t>
      </w:r>
    </w:p>
    <w:p w:rsidR="003045DE" w:rsidRDefault="003045DE" w:rsidP="003045DE">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Игровые задания должны постепенно усложняться.</w:t>
      </w:r>
    </w:p>
    <w:p w:rsidR="003045DE" w:rsidRDefault="003045DE" w:rsidP="003045DE">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Начинать игру можно только тогда, когда ребёнок хочет играть.</w:t>
      </w:r>
    </w:p>
    <w:p w:rsidR="003045DE" w:rsidRDefault="003045DE" w:rsidP="003045DE">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Никогда не начинайте игру, если вы сами утомлены или если ребёнок неважно себя чувствует.</w:t>
      </w:r>
    </w:p>
    <w:p w:rsidR="003045DE" w:rsidRDefault="003045DE" w:rsidP="003045DE">
      <w:pPr>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Недопустимо переутомление ребёнка в игре.</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Формы работы по развитию мелкой моторики рук могут быть традиционными и нетрадиционными.</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Традиционные:</w:t>
      </w:r>
    </w:p>
    <w:p w:rsidR="003045DE" w:rsidRDefault="003045DE" w:rsidP="003045DE">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самомассаж</w:t>
      </w:r>
      <w:proofErr w:type="spellEnd"/>
      <w:r>
        <w:rPr>
          <w:rFonts w:ascii="Times New Roman" w:eastAsia="Times New Roman" w:hAnsi="Times New Roman" w:cs="Times New Roman"/>
          <w:sz w:val="28"/>
          <w:szCs w:val="28"/>
          <w:lang w:eastAsia="ru-RU"/>
        </w:rPr>
        <w:t xml:space="preserve"> кистей и пальцев рук (поглаживание, разминание);</w:t>
      </w:r>
    </w:p>
    <w:p w:rsidR="003045DE" w:rsidRDefault="003045DE" w:rsidP="003045DE">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с пальчиками с речевым сопровождением;</w:t>
      </w:r>
    </w:p>
    <w:p w:rsidR="003045DE" w:rsidRDefault="003045DE" w:rsidP="003045DE">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пальчиковая гимнастика без речевого сопровождения;</w:t>
      </w:r>
    </w:p>
    <w:p w:rsidR="003045DE" w:rsidRDefault="003045DE" w:rsidP="003045DE">
      <w:pPr>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графические упражнения: штриховка, дорисовка картинки, </w:t>
      </w:r>
      <w:proofErr w:type="gramStart"/>
      <w:r>
        <w:rPr>
          <w:rFonts w:ascii="Times New Roman" w:eastAsia="Times New Roman" w:hAnsi="Times New Roman" w:cs="Times New Roman"/>
          <w:sz w:val="28"/>
          <w:szCs w:val="28"/>
          <w:lang w:eastAsia="ru-RU"/>
        </w:rPr>
        <w:t>графический</w:t>
      </w:r>
      <w:proofErr w:type="gramEnd"/>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диктант, соединение по точкам, продолжение ряда;</w:t>
      </w:r>
    </w:p>
    <w:p w:rsidR="003045DE" w:rsidRDefault="003045DE" w:rsidP="003045DE">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предметная деятельность: игры с бумагой, глиной, пластилином, песком, водой, рисование мелками, углём;</w:t>
      </w:r>
      <w:proofErr w:type="gramEnd"/>
    </w:p>
    <w:p w:rsidR="003045DE" w:rsidRDefault="003045DE" w:rsidP="003045DE">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мозаика, конструкторы, шнуровка, складывание разрезных картинок, игры с вкладышами, складывание матрёшек;</w:t>
      </w:r>
    </w:p>
    <w:p w:rsidR="003045DE" w:rsidRDefault="003045DE" w:rsidP="003045DE">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кукольные театры: пальчиковый, </w:t>
      </w:r>
      <w:proofErr w:type="spellStart"/>
      <w:r>
        <w:rPr>
          <w:rFonts w:ascii="Times New Roman" w:eastAsia="Times New Roman" w:hAnsi="Times New Roman" w:cs="Times New Roman"/>
          <w:sz w:val="28"/>
          <w:szCs w:val="28"/>
          <w:lang w:eastAsia="ru-RU"/>
        </w:rPr>
        <w:t>варежковый</w:t>
      </w:r>
      <w:proofErr w:type="spellEnd"/>
      <w:r>
        <w:rPr>
          <w:rFonts w:ascii="Times New Roman" w:eastAsia="Times New Roman" w:hAnsi="Times New Roman" w:cs="Times New Roman"/>
          <w:sz w:val="28"/>
          <w:szCs w:val="28"/>
          <w:lang w:eastAsia="ru-RU"/>
        </w:rPr>
        <w:t>, перчаточный, театр теней;</w:t>
      </w:r>
    </w:p>
    <w:p w:rsidR="003045DE" w:rsidRDefault="003045DE" w:rsidP="003045DE">
      <w:pPr>
        <w:numPr>
          <w:ilvl w:val="0"/>
          <w:numId w:val="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на развитие тактильного восприятия: «Гладкий — шершавый», «Найди такой же на ощупь», «Чудесный мешочек».</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Нетрадиционные:</w:t>
      </w:r>
    </w:p>
    <w:p w:rsidR="003045DE" w:rsidRDefault="003045DE" w:rsidP="003045DE">
      <w:pPr>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самомассаж</w:t>
      </w:r>
      <w:proofErr w:type="spellEnd"/>
      <w:r>
        <w:rPr>
          <w:rFonts w:ascii="Times New Roman" w:eastAsia="Times New Roman" w:hAnsi="Times New Roman" w:cs="Times New Roman"/>
          <w:sz w:val="28"/>
          <w:szCs w:val="28"/>
          <w:lang w:eastAsia="ru-RU"/>
        </w:rPr>
        <w:t xml:space="preserve"> кистей и пальцев рук с грецкими орехами, карандашами, массажными щётками;</w:t>
      </w:r>
    </w:p>
    <w:p w:rsidR="003045DE" w:rsidRDefault="003045DE" w:rsidP="003045DE">
      <w:pPr>
        <w:numPr>
          <w:ilvl w:val="0"/>
          <w:numId w:val="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игры с пальчиками с использованием разнообразного материала: </w:t>
      </w:r>
      <w:proofErr w:type="gramStart"/>
      <w:r>
        <w:rPr>
          <w:rFonts w:ascii="Times New Roman" w:eastAsia="Times New Roman" w:hAnsi="Times New Roman" w:cs="Times New Roman"/>
          <w:sz w:val="28"/>
          <w:szCs w:val="28"/>
          <w:lang w:eastAsia="ru-RU"/>
        </w:rPr>
        <w:t>бросовый</w:t>
      </w:r>
      <w:proofErr w:type="gramEnd"/>
      <w:r>
        <w:rPr>
          <w:rFonts w:ascii="Times New Roman" w:eastAsia="Times New Roman" w:hAnsi="Times New Roman" w:cs="Times New Roman"/>
          <w:sz w:val="28"/>
          <w:szCs w:val="28"/>
          <w:lang w:eastAsia="ru-RU"/>
        </w:rPr>
        <w:t>, природный, хозяйствен» бытовой.</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Игровые упражнения можно разделить на небольшие группы:</w:t>
      </w:r>
    </w:p>
    <w:p w:rsidR="003045DE" w:rsidRDefault="003045DE" w:rsidP="003045DE">
      <w:pPr>
        <w:numPr>
          <w:ilvl w:val="0"/>
          <w:numId w:val="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Упражнения для массажа (или </w:t>
      </w:r>
      <w:proofErr w:type="spellStart"/>
      <w:r>
        <w:rPr>
          <w:rFonts w:ascii="Times New Roman" w:eastAsia="Times New Roman" w:hAnsi="Times New Roman" w:cs="Times New Roman"/>
          <w:b/>
          <w:bCs/>
          <w:i/>
          <w:iCs/>
          <w:sz w:val="28"/>
          <w:szCs w:val="28"/>
          <w:lang w:eastAsia="ru-RU"/>
        </w:rPr>
        <w:t>самомассаже</w:t>
      </w:r>
      <w:proofErr w:type="spellEnd"/>
      <w:r>
        <w:rPr>
          <w:rFonts w:ascii="Times New Roman" w:eastAsia="Times New Roman" w:hAnsi="Times New Roman" w:cs="Times New Roman"/>
          <w:b/>
          <w:bCs/>
          <w:i/>
          <w:iCs/>
          <w:sz w:val="28"/>
          <w:szCs w:val="28"/>
          <w:lang w:eastAsia="ru-RU"/>
        </w:rPr>
        <w:t xml:space="preserve"> рук):</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-«Массаж подушечек пальцев рук»;</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-«Массаж фаланг пальцев»;</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-«Массаж прижимающий»;</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-«Упражнение с мячом-ёжиком»;</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-«Упражнение с прищепками»;</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Самомассаж</w:t>
      </w:r>
      <w:proofErr w:type="spellEnd"/>
      <w:r>
        <w:rPr>
          <w:rFonts w:ascii="Times New Roman" w:eastAsia="Times New Roman" w:hAnsi="Times New Roman" w:cs="Times New Roman"/>
          <w:sz w:val="28"/>
          <w:szCs w:val="28"/>
          <w:lang w:eastAsia="ru-RU"/>
        </w:rPr>
        <w:t xml:space="preserve"> горохом»;</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-«Горох и фасоль»;</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-«Колечки»;</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-«Гладь мои ладошки, ёж».</w:t>
      </w:r>
    </w:p>
    <w:p w:rsidR="003045DE" w:rsidRDefault="003045DE" w:rsidP="003045DE">
      <w:pPr>
        <w:numPr>
          <w:ilvl w:val="0"/>
          <w:numId w:val="9"/>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Упражнения, развивающие координацию движений пальцев рук:</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-«Цепочки»;</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-«Поочерёдное соединение всех пальцев»;</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-«Ножки»;</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-«Соединение одноимённых пальцев»;</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-«Пианист»;</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-«Пальчики кивают»;</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-«Горошки»;</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-«Упражнение с пробками»;</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-«Упражнение со счётными палочками»;</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Пальцеход</w:t>
      </w:r>
      <w:proofErr w:type="spellEnd"/>
      <w:r>
        <w:rPr>
          <w:rFonts w:ascii="Times New Roman" w:eastAsia="Times New Roman" w:hAnsi="Times New Roman" w:cs="Times New Roman"/>
          <w:sz w:val="28"/>
          <w:szCs w:val="28"/>
          <w:lang w:eastAsia="ru-RU"/>
        </w:rPr>
        <w:t>»;</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-«Колодец».</w:t>
      </w:r>
    </w:p>
    <w:p w:rsidR="003045DE" w:rsidRDefault="003045DE" w:rsidP="003045DE">
      <w:pPr>
        <w:numPr>
          <w:ilvl w:val="0"/>
          <w:numId w:val="10"/>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Упражнения, развивающие взаимодействие между полушариями мозга:</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-«Ладонь — кулак»;</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-«Поочерёдное соединение всех пальцев»;</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-«Ножки».</w:t>
      </w:r>
    </w:p>
    <w:p w:rsidR="003045DE" w:rsidRDefault="003045DE" w:rsidP="003045DE">
      <w:pPr>
        <w:numPr>
          <w:ilvl w:val="0"/>
          <w:numId w:val="11"/>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Упражнения с различными предметами (которые почти всегда есть в обиходе):</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-«Упражнение с мячом-ёжиком»;</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-«Упражнение с прищепками»;</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-«Упражнение с эспандерами»;   </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-«Упражнение со стопором»;</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«Упражнение с пробками»;</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Узловка</w:t>
      </w:r>
      <w:proofErr w:type="spellEnd"/>
      <w:r>
        <w:rPr>
          <w:rFonts w:ascii="Times New Roman" w:eastAsia="Times New Roman" w:hAnsi="Times New Roman" w:cs="Times New Roman"/>
          <w:sz w:val="28"/>
          <w:szCs w:val="28"/>
          <w:lang w:eastAsia="ru-RU"/>
        </w:rPr>
        <w:t>»;</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-«Упражнение с чётками»;</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-«Упражнение с бусами»;</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-«Упражнение со счётными палочками»;</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Пальцеход</w:t>
      </w:r>
      <w:proofErr w:type="spellEnd"/>
      <w:r>
        <w:rPr>
          <w:rFonts w:ascii="Times New Roman" w:eastAsia="Times New Roman" w:hAnsi="Times New Roman" w:cs="Times New Roman"/>
          <w:sz w:val="28"/>
          <w:szCs w:val="28"/>
          <w:lang w:eastAsia="ru-RU"/>
        </w:rPr>
        <w:t>»;</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Комканье</w:t>
      </w:r>
      <w:proofErr w:type="spellEnd"/>
      <w:r>
        <w:rPr>
          <w:rFonts w:ascii="Times New Roman" w:eastAsia="Times New Roman" w:hAnsi="Times New Roman" w:cs="Times New Roman"/>
          <w:sz w:val="28"/>
          <w:szCs w:val="28"/>
          <w:lang w:eastAsia="ru-RU"/>
        </w:rPr>
        <w:t xml:space="preserve"> платка»;</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-«Колодец»;</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-«Горох и фасоль»;</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узлы переберу»;</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-«Мне дала синичка хрупкое яичко»;</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-«Волшебные орешки»;</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-«Будь сильней, моя рука».</w:t>
      </w:r>
    </w:p>
    <w:p w:rsidR="003045DE" w:rsidRDefault="003045DE" w:rsidP="003045DE">
      <w:pPr>
        <w:numPr>
          <w:ilvl w:val="0"/>
          <w:numId w:val="1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Гимнастика для пальцев:</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-«Щелчки»;</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-«Потягивание за кончики пальцев».</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Игры с пальчиками без предметов с речей сопровождением.</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без предметов можно выполнять и когда угодно (дома, в транспорте, где нечем занять ребёнка).</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Стихи, сопровождающие упражнения с пальчиками, — это та основа, на которой формируется и совершенствуется чувство ритма. Они учат слышать рифму, ударения, делить слова на слоги.</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ПАЛЬЧИКОВЫЕ ИГРЫ - </w:t>
      </w:r>
      <w:r>
        <w:rPr>
          <w:rFonts w:ascii="Times New Roman" w:eastAsia="Times New Roman" w:hAnsi="Times New Roman" w:cs="Times New Roman"/>
          <w:sz w:val="28"/>
          <w:szCs w:val="28"/>
          <w:lang w:eastAsia="ru-RU"/>
        </w:rPr>
        <w:t>это инсценировка каких-либо рифмованных историй, сказок при помощи пальцев. Они являются очень важной частью работы по развитию мелкой моторики. Игры эти эмоциональны, увлекательны и способствуют развитию речи, творческой деятельности. Пальчиковые игры как бы отображают реальность окружающего мира — предметы, животных, людей, их деятельность, явления природы. В ходе этих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Пальчиковые игры дают возможность взрослым играть с малышами, радовать их и вместе с тем развивать речь и мелкую моторику. Благодаря таким играм ребёнок получает разнообразные сенсорные впечатления, у него развивается внимательность и способность сосредотачиваться. Такие игры формируют добрые взаимоотношения между детьми, а также между взрослым и ребёнком.</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Персонажи и образы пальчиковых игр</w:t>
      </w:r>
      <w:r>
        <w:rPr>
          <w:rFonts w:ascii="Times New Roman" w:eastAsia="Times New Roman" w:hAnsi="Times New Roman" w:cs="Times New Roman"/>
          <w:sz w:val="28"/>
          <w:szCs w:val="28"/>
          <w:lang w:eastAsia="ru-RU"/>
        </w:rPr>
        <w:t xml:space="preserve"> — паучок и бабочка, коза и зайчик, дерево и птица, солнышко и дождик — нравятся малышам с полутора-двух лет, и дети с удовольствием повторяют за взрослыми тексты и </w:t>
      </w:r>
      <w:r>
        <w:rPr>
          <w:rFonts w:ascii="Times New Roman" w:eastAsia="Times New Roman" w:hAnsi="Times New Roman" w:cs="Times New Roman"/>
          <w:sz w:val="28"/>
          <w:szCs w:val="28"/>
          <w:lang w:eastAsia="ru-RU"/>
        </w:rPr>
        <w:lastRenderedPageBreak/>
        <w:t xml:space="preserve">движения. </w:t>
      </w:r>
      <w:proofErr w:type="gramStart"/>
      <w:r>
        <w:rPr>
          <w:rFonts w:ascii="Times New Roman" w:eastAsia="Times New Roman" w:hAnsi="Times New Roman" w:cs="Times New Roman"/>
          <w:sz w:val="28"/>
          <w:szCs w:val="28"/>
          <w:lang w:eastAsia="ru-RU"/>
        </w:rPr>
        <w:t>Одни пальчиковые игры готовят малыша к счёту, в других ребёнок должен действовать, используя обе руки, что помогает лучше осознать понятия «выше» и «ниже», «сверху» и «снизу», «право» и «лево».</w:t>
      </w:r>
      <w:proofErr w:type="gramEnd"/>
      <w:r>
        <w:rPr>
          <w:rFonts w:ascii="Times New Roman" w:eastAsia="Times New Roman" w:hAnsi="Times New Roman" w:cs="Times New Roman"/>
          <w:sz w:val="28"/>
          <w:szCs w:val="28"/>
          <w:lang w:eastAsia="ru-RU"/>
        </w:rPr>
        <w:t xml:space="preserve"> Игры, в которых малыш ловит или гладит руку взрослого или другого ребёнка, хлопает его поруке или загибает пальцы партнёра по игре, важны для формирования чувства уверенности в себе.</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упражнение, сначала объясните, как выполняется то или иное упражнение, покажите положение пальцев и кисти. Пальчиковые игры для детей необходимо предлагать от </w:t>
      </w:r>
      <w:proofErr w:type="gramStart"/>
      <w:r>
        <w:rPr>
          <w:rFonts w:ascii="Times New Roman" w:eastAsia="Times New Roman" w:hAnsi="Times New Roman" w:cs="Times New Roman"/>
          <w:sz w:val="28"/>
          <w:szCs w:val="28"/>
          <w:lang w:eastAsia="ru-RU"/>
        </w:rPr>
        <w:t>простого</w:t>
      </w:r>
      <w:proofErr w:type="gramEnd"/>
      <w:r>
        <w:rPr>
          <w:rFonts w:ascii="Times New Roman" w:eastAsia="Times New Roman" w:hAnsi="Times New Roman" w:cs="Times New Roman"/>
          <w:sz w:val="28"/>
          <w:szCs w:val="28"/>
          <w:lang w:eastAsia="ru-RU"/>
        </w:rPr>
        <w:t xml:space="preserve"> к сложному. Постепенно от показа отказываются, остаются только словесные указания. Только если ребёнок действует неправильно, надо снова показать ему верное положение. Сначала все упражнения выполняются медленно. Если ребёнок не может самостоятельно принять позу и выполнить требуемое движение, надо взять его руку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свою и действовать вместе с ним. Можно научить ребёнка в случае необходимости самого поддерживать одну руку другой или помогать свободной рукой действиям работающей.</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Начинать пальчиковые игры всегда надо с разминки пальцев: сгибания и разгибания. Можно использовать для этого упражнения резиновые игрушки с пищалками.</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Произносить тексты пальчиковых игр взрослый должен максимально выразительно: то повышая, то понижая голос, делая паузы, подчёркивая отдельные слова, а движения выполнять синхронно с текстом или в паузах. Малышам трудно проговаривать текст, им достаточно выполнять движения вместе </w:t>
      </w:r>
      <w:proofErr w:type="gramStart"/>
      <w:r>
        <w:rPr>
          <w:rFonts w:ascii="Times New Roman" w:eastAsia="Times New Roman" w:hAnsi="Times New Roman" w:cs="Times New Roman"/>
          <w:sz w:val="28"/>
          <w:szCs w:val="28"/>
          <w:lang w:eastAsia="ru-RU"/>
        </w:rPr>
        <w:t>со</w:t>
      </w:r>
      <w:proofErr w:type="gramEnd"/>
      <w:r>
        <w:rPr>
          <w:rFonts w:ascii="Times New Roman" w:eastAsia="Times New Roman" w:hAnsi="Times New Roman" w:cs="Times New Roman"/>
          <w:sz w:val="28"/>
          <w:szCs w:val="28"/>
          <w:lang w:eastAsia="ru-RU"/>
        </w:rPr>
        <w:t xml:space="preserve"> взрослым или с его помощью. Для некоторых игр можно надевать на пальчики бумажные колпачки или рисовать на подушечках пальцев глазки и ротик.</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Пальчиковые игры побуждают малышей к творчеству и в том случае, когда ребёнок придумывает к текстам свои, пусть даже не очень удачные движения, его следует хвалить и, если возможно, показать его творческие достижения, например, папе или бабушке.</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Дети от года до двух хорошо воспринимают пальчиковые игры, выполняемые одной рукой. Трёхлетние малыши осваивают уже игры, которые проводятся двумя руками, например, одна рука изображает домик, а другая — кошку, вбегающую в этот домик.</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Четырёхлетние дошкольники могут играть в эти игры, используя несколько событий, сменяющих друг друга. </w:t>
      </w:r>
      <w:proofErr w:type="gramStart"/>
      <w:r>
        <w:rPr>
          <w:rFonts w:ascii="Times New Roman" w:eastAsia="Times New Roman" w:hAnsi="Times New Roman" w:cs="Times New Roman"/>
          <w:sz w:val="28"/>
          <w:szCs w:val="28"/>
          <w:lang w:eastAsia="ru-RU"/>
        </w:rPr>
        <w:t>Более старшим</w:t>
      </w:r>
      <w:proofErr w:type="gramEnd"/>
      <w:r>
        <w:rPr>
          <w:rFonts w:ascii="Times New Roman" w:eastAsia="Times New Roman" w:hAnsi="Times New Roman" w:cs="Times New Roman"/>
          <w:sz w:val="28"/>
          <w:szCs w:val="28"/>
          <w:lang w:eastAsia="ru-RU"/>
        </w:rPr>
        <w:t xml:space="preserve"> детям можно предложить оформить игры разнообразным реквизитом — мелкими предметами, домиками, шариками, кубиками и т.д.</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Работу по развитию движений пальцев и кисти рук следует проводить систематически по 2—5 минут ежедневно.</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Выполняя пальчиками различные упражнения, ребёнок развивает мелкие движения рук. Пальцы и кисти приобретают хорошую подвижность, гибкость, исчезает скованность движений. Как правило, если движения пальцев развиты в соответствии с возрастом, то и речевое развитие ребёнка в пределах возрастной нормы. Поэтому тренировка движений пальцев и кисти рук является важнейшим фактором, стимулирующим речевое развитие ребёнка, способствующим улучшению артикуляционных движений, подготовки кисти руки к письму и, что не менее важно, мощным средством, повышающим работоспособность коры головного мозга, стимулирующим развитие мышления ребёнка.</w:t>
      </w:r>
    </w:p>
    <w:p w:rsidR="003045DE" w:rsidRDefault="003045DE" w:rsidP="003045D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РЕКОМЕНДАЦИИ ПО ПРОВЕДЕНИЮ ПАЛЬЧИКОВЫХ ИГР С РЕБЁНКОМ</w:t>
      </w:r>
    </w:p>
    <w:p w:rsidR="003045DE" w:rsidRDefault="003045DE" w:rsidP="003045DE">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Приступая к работе, следует помнить о следующих принципах проведения занятий.</w:t>
      </w:r>
    </w:p>
    <w:p w:rsidR="003045DE" w:rsidRDefault="003045DE" w:rsidP="003045DE">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 игрой с ребёнком необходимо обсудить её содержание, сразу при этом отрабатывая необходимые жесты, комбинации пальцев, движения. Это не только позволит подготовить малыша к правильному выполнению упражнения, но и создаст необходимый эмоциональный настрой.</w:t>
      </w:r>
    </w:p>
    <w:p w:rsidR="003045DE" w:rsidRDefault="003045DE" w:rsidP="003045DE">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Выполнять упражнение следует вместе с ребёнком, при этом демонстрируя собственную увлечённость игрой.</w:t>
      </w:r>
    </w:p>
    <w:p w:rsidR="003045DE" w:rsidRDefault="003045DE" w:rsidP="003045DE">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повторных проведениях игры дети нередко начинают произносить текст частично (особенно начало и окончание фраз). Постепенно текст разучивается наизусть, дети произносят его целиком, соотнося слова с движением.</w:t>
      </w:r>
    </w:p>
    <w:p w:rsidR="003045DE" w:rsidRDefault="003045DE" w:rsidP="003045DE">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Выбрав два или три упражнения, постепенно заменяйте их новыми. Наиболее понравившиеся игры можете оставить в своём репертуаре и возвращаться к ним по желанию малыша.</w:t>
      </w:r>
    </w:p>
    <w:p w:rsidR="003045DE" w:rsidRDefault="003045DE" w:rsidP="003045DE">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ставьте перед ребёнком несколько сложных задач сразу (к примеру, показывать движения и произносить текст). Объём внимания у детей ограничен, и невыполнимая задача может «отбить» интерес к игре.</w:t>
      </w:r>
    </w:p>
    <w:p w:rsidR="003045DE" w:rsidRDefault="003045DE" w:rsidP="003045DE">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Вначале дети испытывают затруднения в выполнении многих упражнений. Поэтому упражнения отрабатываются постепенно и вначале выполняются пассивно, с помощью взрослых.</w:t>
      </w:r>
    </w:p>
    <w:p w:rsidR="003045DE" w:rsidRDefault="003045DE" w:rsidP="003045DE">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Никогда не принуждайте ребёнка. Попытайтесь разобраться в причинах отказа, если возможно, ликвидируйте их (например, изменив задание) или поменяйте игру.</w:t>
      </w:r>
    </w:p>
    <w:p w:rsidR="003045DE" w:rsidRDefault="003045DE" w:rsidP="003045DE">
      <w:pPr>
        <w:numPr>
          <w:ilvl w:val="0"/>
          <w:numId w:val="1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Стимулируйте подпевание детей, «не замечайте», если они поначалу делают что-то неправильно, поощряйте успехи.</w:t>
      </w:r>
    </w:p>
    <w:p w:rsidR="000A3AA8" w:rsidRDefault="000A3AA8"/>
    <w:sectPr w:rsidR="000A3AA8" w:rsidSect="003045DE">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580E"/>
    <w:multiLevelType w:val="multilevel"/>
    <w:tmpl w:val="B3F65B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7A00E4"/>
    <w:multiLevelType w:val="multilevel"/>
    <w:tmpl w:val="9878C0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7B52B4E"/>
    <w:multiLevelType w:val="multilevel"/>
    <w:tmpl w:val="28A21F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2496AEF"/>
    <w:multiLevelType w:val="multilevel"/>
    <w:tmpl w:val="4E7C57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BB421D4"/>
    <w:multiLevelType w:val="multilevel"/>
    <w:tmpl w:val="E506DD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CBE62EB"/>
    <w:multiLevelType w:val="multilevel"/>
    <w:tmpl w:val="40546A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E9E4BCF"/>
    <w:multiLevelType w:val="multilevel"/>
    <w:tmpl w:val="1974F4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1FB45B9"/>
    <w:multiLevelType w:val="multilevel"/>
    <w:tmpl w:val="F6A6C2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2201F02"/>
    <w:multiLevelType w:val="multilevel"/>
    <w:tmpl w:val="963617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A8C4604"/>
    <w:multiLevelType w:val="multilevel"/>
    <w:tmpl w:val="898E9A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1CE4CF0"/>
    <w:multiLevelType w:val="multilevel"/>
    <w:tmpl w:val="975E6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1E52AA0"/>
    <w:multiLevelType w:val="multilevel"/>
    <w:tmpl w:val="088AD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4374508"/>
    <w:multiLevelType w:val="multilevel"/>
    <w:tmpl w:val="03483E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45DE"/>
    <w:rsid w:val="000A3AA8"/>
    <w:rsid w:val="000F6A6C"/>
    <w:rsid w:val="0014615E"/>
    <w:rsid w:val="003045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5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45D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99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2164</Words>
  <Characters>12338</Characters>
  <Application>Microsoft Office Word</Application>
  <DocSecurity>0</DocSecurity>
  <Lines>102</Lines>
  <Paragraphs>28</Paragraphs>
  <ScaleCrop>false</ScaleCrop>
  <Company>Microsoft</Company>
  <LinksUpToDate>false</LinksUpToDate>
  <CharactersWithSpaces>14474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Дет.сад</cp:lastModifiedBy>
  <cp:revision>4</cp:revision>
  <dcterms:created xsi:type="dcterms:W3CDTF">2021-02-16T14:35:00Z</dcterms:created>
  <dcterms:modified xsi:type="dcterms:W3CDTF">2021-02-18T05:24:00Z</dcterms:modified>
</cp:coreProperties>
</file>