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88" w:rsidRDefault="00A25091" w:rsidP="00994588">
      <w:pPr>
        <w:spacing w:after="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proofErr w:type="spellStart"/>
      <w:r w:rsidRPr="00A25091">
        <w:rPr>
          <w:rStyle w:val="fontstyle01"/>
          <w:color w:val="1F497D" w:themeColor="text2"/>
        </w:rPr>
        <w:t>Лего</w:t>
      </w:r>
      <w:proofErr w:type="spellEnd"/>
      <w:r w:rsidRPr="00A25091">
        <w:rPr>
          <w:rStyle w:val="fontstyle01"/>
          <w:color w:val="1F497D" w:themeColor="text2"/>
        </w:rPr>
        <w:t xml:space="preserve"> - </w:t>
      </w:r>
      <w:r w:rsidR="00AB20E4" w:rsidRPr="00A25091">
        <w:rPr>
          <w:rStyle w:val="fontstyle01"/>
          <w:color w:val="1F497D" w:themeColor="text2"/>
        </w:rPr>
        <w:t>конструирование и робототехника - инновационные</w:t>
      </w:r>
      <w:r w:rsidR="00AB20E4" w:rsidRPr="00A25091">
        <w:rPr>
          <w:rFonts w:ascii="TimesNewRomanPS-BoldMT" w:hAnsi="TimesNewRomanPS-BoldMT"/>
          <w:b/>
          <w:bCs/>
          <w:color w:val="1F497D" w:themeColor="text2"/>
          <w:sz w:val="32"/>
          <w:szCs w:val="32"/>
        </w:rPr>
        <w:br/>
      </w:r>
      <w:r w:rsidR="00AB20E4" w:rsidRPr="00A25091">
        <w:rPr>
          <w:rStyle w:val="fontstyle01"/>
          <w:color w:val="1F497D" w:themeColor="text2"/>
        </w:rPr>
        <w:t>технологии в детском саду</w:t>
      </w:r>
      <w:r w:rsidR="00AB20E4" w:rsidRPr="00A25091">
        <w:rPr>
          <w:rFonts w:ascii="TimesNewRomanPS-BoldMT" w:hAnsi="TimesNewRomanPS-BoldMT"/>
          <w:b/>
          <w:bCs/>
          <w:color w:val="1F497D" w:themeColor="text2"/>
          <w:sz w:val="32"/>
          <w:szCs w:val="32"/>
        </w:rPr>
        <w:br/>
      </w:r>
    </w:p>
    <w:p w:rsidR="001D5D8C" w:rsidRPr="001D5D8C" w:rsidRDefault="001D5D8C" w:rsidP="001D5D8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D5D8C">
        <w:rPr>
          <w:rFonts w:ascii="Times New Roman" w:hAnsi="Times New Roman" w:cs="Times New Roman"/>
          <w:i/>
          <w:sz w:val="28"/>
          <w:szCs w:val="28"/>
        </w:rPr>
        <w:t>Чащина С.Н., воспитатель</w:t>
      </w:r>
    </w:p>
    <w:p w:rsidR="001D5D8C" w:rsidRDefault="001D5D8C" w:rsidP="0030061D">
      <w:pPr>
        <w:tabs>
          <w:tab w:val="left" w:pos="709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3676C" w:rsidRPr="00FB2D13" w:rsidRDefault="0066135A" w:rsidP="0030061D">
      <w:pPr>
        <w:tabs>
          <w:tab w:val="left" w:pos="709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t xml:space="preserve">Современное общество и технический мир </w:t>
      </w:r>
      <w:proofErr w:type="gramStart"/>
      <w:r w:rsidRPr="00FB2D13">
        <w:rPr>
          <w:rFonts w:ascii="Times New Roman" w:hAnsi="Times New Roman" w:cs="Times New Roman"/>
          <w:sz w:val="28"/>
          <w:szCs w:val="28"/>
        </w:rPr>
        <w:t>неразделимы</w:t>
      </w:r>
      <w:proofErr w:type="gramEnd"/>
      <w:r w:rsidRPr="00FB2D13">
        <w:rPr>
          <w:rFonts w:ascii="Times New Roman" w:hAnsi="Times New Roman" w:cs="Times New Roman"/>
          <w:sz w:val="28"/>
          <w:szCs w:val="28"/>
        </w:rPr>
        <w:t xml:space="preserve"> в своем совершенствовании и продвижении вперед. Мир технологии захватил </w:t>
      </w:r>
      <w:r w:rsidR="00C51FA5" w:rsidRPr="00FB2D13">
        <w:rPr>
          <w:rFonts w:ascii="Times New Roman" w:hAnsi="Times New Roman" w:cs="Times New Roman"/>
          <w:sz w:val="28"/>
          <w:szCs w:val="28"/>
        </w:rPr>
        <w:t xml:space="preserve">всю сферу человеческого бытия и </w:t>
      </w:r>
      <w:r w:rsidRPr="00FB2D13">
        <w:rPr>
          <w:rFonts w:ascii="Times New Roman" w:hAnsi="Times New Roman" w:cs="Times New Roman"/>
          <w:sz w:val="28"/>
          <w:szCs w:val="28"/>
        </w:rPr>
        <w:t xml:space="preserve">совершенно не сдает своих позиций, а наоборот только усовершенствует их все в новых и новых открытиях. Сегодня, чтобы успеть за новыми открытиями и шагать с миром в одну ногу, наше образование должно достичь еще немало важных усовершенствований и дать детям возможность воплотить в жизнь свои мечты и задумки, которые начинают формироваться у них в дошкольном образовательном учреждении. Воспитание развитой личности во многом зависит от того, что в эту личность вложить, и как она с этим будет совладать. Формирование мотивации развития обучения дошкольников, а также творческой, познавательной деятельности – вот главные задачи которые стоят сегодня перед педагогом в рамках ФГОС. Эти непростые задачи в первую очередь требуют создание особых условий в учении, в связи с этим огромное значение отведено – конструированию. </w:t>
      </w:r>
    </w:p>
    <w:p w:rsidR="00994588" w:rsidRPr="00FB2D13" w:rsidRDefault="00E47B44" w:rsidP="00AD3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C68560" wp14:editId="09F7B07C">
            <wp:simplePos x="1076325" y="1457325"/>
            <wp:positionH relativeFrom="margin">
              <wp:align>left</wp:align>
            </wp:positionH>
            <wp:positionV relativeFrom="margin">
              <wp:align>center</wp:align>
            </wp:positionV>
            <wp:extent cx="3152775" cy="2228850"/>
            <wp:effectExtent l="0" t="0" r="9525" b="0"/>
            <wp:wrapSquare wrapText="bothSides"/>
            <wp:docPr id="10" name="Рисунок 10" descr="https://images.by.prom.st/165216201_w640_h640_konstruktor-lari-s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by.prom.st/165216201_w640_h640_konstruktor-lari-si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8" b="12934"/>
                    <a:stretch/>
                  </pic:blipFill>
                  <pic:spPr bwMode="auto">
                    <a:xfrm>
                      <a:off x="0" y="0"/>
                      <a:ext cx="3152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676C" w:rsidRPr="00FB2D13">
        <w:rPr>
          <w:rFonts w:ascii="Times New Roman" w:hAnsi="Times New Roman" w:cs="Times New Roman"/>
          <w:sz w:val="28"/>
          <w:szCs w:val="28"/>
        </w:rPr>
        <w:t>В настоящее время в системе дошкольного образования происходят значительные перемены. Успех этих перемен связан с обновлением научной, методологической и материальной базы обучения и воспитания. Одним из важных условий обновления является использование LEGO-технологий. Использование LEGO-конструкторов в образовательной работе с детьми выступает оптимальным средством формирования навыков конструктивно - игровой деятельности и критерием психофизического развития детей дошкольного возраста, в том числе становления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 Возможности дошкольного возраста в развитии технического творчества, на сегодняшний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676C" w:rsidRPr="00FB2D13">
        <w:rPr>
          <w:rFonts w:ascii="Times New Roman" w:hAnsi="Times New Roman" w:cs="Times New Roman"/>
          <w:sz w:val="28"/>
          <w:szCs w:val="28"/>
        </w:rPr>
        <w:t>используются недостаточно. Обучение и развитие в ДОО можно реализовать в образовательной среде с помощью LEGO</w:t>
      </w:r>
      <w:r>
        <w:rPr>
          <w:rFonts w:ascii="Times New Roman" w:hAnsi="Times New Roman" w:cs="Times New Roman"/>
          <w:sz w:val="28"/>
          <w:szCs w:val="28"/>
        </w:rPr>
        <w:t>-</w:t>
      </w:r>
      <w:r w:rsidR="00E3676C" w:rsidRPr="00FB2D13">
        <w:rPr>
          <w:rFonts w:ascii="Times New Roman" w:hAnsi="Times New Roman" w:cs="Times New Roman"/>
          <w:sz w:val="28"/>
          <w:szCs w:val="28"/>
        </w:rPr>
        <w:t>конструкторов и робототехники. Кроме того, а</w:t>
      </w:r>
      <w:r w:rsidR="00AB20E4" w:rsidRPr="00FB2D13">
        <w:rPr>
          <w:rFonts w:ascii="Times New Roman" w:hAnsi="Times New Roman" w:cs="Times New Roman"/>
          <w:sz w:val="28"/>
          <w:szCs w:val="28"/>
        </w:rPr>
        <w:t xml:space="preserve">ктуальность внедрения </w:t>
      </w:r>
      <w:r>
        <w:rPr>
          <w:rFonts w:ascii="Times New Roman" w:hAnsi="Times New Roman" w:cs="Times New Roman"/>
          <w:sz w:val="28"/>
          <w:szCs w:val="28"/>
        </w:rPr>
        <w:t>ЛЕГО-</w:t>
      </w:r>
      <w:r w:rsidR="00AB20E4" w:rsidRPr="00FB2D13">
        <w:rPr>
          <w:rFonts w:ascii="Times New Roman" w:hAnsi="Times New Roman" w:cs="Times New Roman"/>
          <w:sz w:val="28"/>
          <w:szCs w:val="28"/>
        </w:rPr>
        <w:t xml:space="preserve">конструирования и </w:t>
      </w:r>
      <w:r>
        <w:rPr>
          <w:rFonts w:ascii="Times New Roman" w:hAnsi="Times New Roman" w:cs="Times New Roman"/>
          <w:sz w:val="28"/>
          <w:szCs w:val="28"/>
        </w:rPr>
        <w:t xml:space="preserve">робототехники </w:t>
      </w:r>
      <w:r w:rsidR="00AB20E4" w:rsidRPr="00FB2D13">
        <w:rPr>
          <w:rFonts w:ascii="Times New Roman" w:hAnsi="Times New Roman" w:cs="Times New Roman"/>
          <w:sz w:val="28"/>
          <w:szCs w:val="28"/>
        </w:rPr>
        <w:t xml:space="preserve">значима в свете внедрения ФГОС </w:t>
      </w:r>
      <w:proofErr w:type="gramStart"/>
      <w:r w:rsidR="00AB20E4" w:rsidRPr="00FB2D1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B20E4" w:rsidRPr="00FB2D13">
        <w:rPr>
          <w:rFonts w:ascii="Times New Roman" w:hAnsi="Times New Roman" w:cs="Times New Roman"/>
          <w:sz w:val="28"/>
          <w:szCs w:val="28"/>
        </w:rPr>
        <w:t>, так как:</w:t>
      </w:r>
    </w:p>
    <w:p w:rsidR="00C3770C" w:rsidRPr="00FB2D13" w:rsidRDefault="00994588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B2D13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="00AB20E4" w:rsidRPr="00FB2D13">
        <w:rPr>
          <w:rFonts w:ascii="Times New Roman" w:hAnsi="Times New Roman" w:cs="Times New Roman"/>
          <w:sz w:val="28"/>
          <w:szCs w:val="28"/>
        </w:rPr>
        <w:t xml:space="preserve">является великолепным средством для интеллектуального </w:t>
      </w:r>
      <w:r w:rsidR="00C51FA5" w:rsidRPr="00FB2D13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AB20E4" w:rsidRPr="00FB2D13">
        <w:rPr>
          <w:rFonts w:ascii="Times New Roman" w:hAnsi="Times New Roman" w:cs="Times New Roman"/>
          <w:sz w:val="28"/>
          <w:szCs w:val="28"/>
        </w:rPr>
        <w:t>дошкольников,</w:t>
      </w:r>
      <w:r w:rsidR="00AB20E4" w:rsidRPr="00FB2D13">
        <w:rPr>
          <w:rFonts w:ascii="Times New Roman" w:hAnsi="Times New Roman" w:cs="Times New Roman"/>
          <w:sz w:val="28"/>
          <w:szCs w:val="28"/>
        </w:rPr>
        <w:br/>
        <w:t>• позволяет педагогу сочетать обр</w:t>
      </w:r>
      <w:r w:rsidR="00C51FA5" w:rsidRPr="00FB2D13">
        <w:rPr>
          <w:rFonts w:ascii="Times New Roman" w:hAnsi="Times New Roman" w:cs="Times New Roman"/>
          <w:sz w:val="28"/>
          <w:szCs w:val="28"/>
        </w:rPr>
        <w:t xml:space="preserve">азование, воспитание и развитие </w:t>
      </w:r>
      <w:r w:rsidRPr="00FB2D13">
        <w:rPr>
          <w:rFonts w:ascii="Times New Roman" w:hAnsi="Times New Roman" w:cs="Times New Roman"/>
          <w:sz w:val="28"/>
          <w:szCs w:val="28"/>
        </w:rPr>
        <w:t xml:space="preserve">дошкольников в режиме игры </w:t>
      </w:r>
      <w:r w:rsidR="00AB20E4" w:rsidRPr="00FB2D13">
        <w:rPr>
          <w:rFonts w:ascii="Times New Roman" w:hAnsi="Times New Roman" w:cs="Times New Roman"/>
          <w:i/>
          <w:iCs/>
          <w:sz w:val="28"/>
          <w:szCs w:val="28"/>
        </w:rPr>
        <w:t>(учиться и обучаться в игре)</w:t>
      </w:r>
      <w:r w:rsidR="00AB20E4" w:rsidRPr="00FB2D13">
        <w:rPr>
          <w:rFonts w:ascii="Times New Roman" w:hAnsi="Times New Roman" w:cs="Times New Roman"/>
          <w:sz w:val="28"/>
          <w:szCs w:val="28"/>
        </w:rPr>
        <w:t>;</w:t>
      </w:r>
      <w:r w:rsidR="00AB20E4" w:rsidRPr="00FB2D13">
        <w:rPr>
          <w:rFonts w:ascii="Times New Roman" w:hAnsi="Times New Roman" w:cs="Times New Roman"/>
          <w:sz w:val="28"/>
          <w:szCs w:val="28"/>
        </w:rPr>
        <w:br/>
        <w:t>• позволяет воспитаннику проявлять ини</w:t>
      </w:r>
      <w:r w:rsidR="00C51FA5" w:rsidRPr="00FB2D13">
        <w:rPr>
          <w:rFonts w:ascii="Times New Roman" w:hAnsi="Times New Roman" w:cs="Times New Roman"/>
          <w:sz w:val="28"/>
          <w:szCs w:val="28"/>
        </w:rPr>
        <w:t xml:space="preserve">циативность и самостоятельность </w:t>
      </w:r>
      <w:r w:rsidR="00AB20E4" w:rsidRPr="00FB2D13">
        <w:rPr>
          <w:rFonts w:ascii="Times New Roman" w:hAnsi="Times New Roman" w:cs="Times New Roman"/>
          <w:sz w:val="28"/>
          <w:szCs w:val="28"/>
        </w:rPr>
        <w:t>в разных видах деятельности – игре, общении, конструировании и др.</w:t>
      </w:r>
      <w:r w:rsidR="00AB20E4" w:rsidRPr="00FB2D13">
        <w:rPr>
          <w:rFonts w:ascii="Times New Roman" w:hAnsi="Times New Roman" w:cs="Times New Roman"/>
          <w:sz w:val="28"/>
          <w:szCs w:val="28"/>
        </w:rPr>
        <w:br/>
        <w:t>• объединяют игру с исслед</w:t>
      </w:r>
      <w:r w:rsidRPr="00FB2D13">
        <w:rPr>
          <w:rFonts w:ascii="Times New Roman" w:hAnsi="Times New Roman" w:cs="Times New Roman"/>
          <w:sz w:val="28"/>
          <w:szCs w:val="28"/>
        </w:rPr>
        <w:t xml:space="preserve">овательской и экспериментальной </w:t>
      </w:r>
      <w:r w:rsidR="00AB20E4" w:rsidRPr="00FB2D13">
        <w:rPr>
          <w:rFonts w:ascii="Times New Roman" w:hAnsi="Times New Roman" w:cs="Times New Roman"/>
          <w:sz w:val="28"/>
          <w:szCs w:val="28"/>
        </w:rPr>
        <w:t>деятельностью, предоставляют ребенку</w:t>
      </w:r>
      <w:r w:rsidRPr="00FB2D13">
        <w:rPr>
          <w:rFonts w:ascii="Times New Roman" w:hAnsi="Times New Roman" w:cs="Times New Roman"/>
          <w:sz w:val="28"/>
          <w:szCs w:val="28"/>
        </w:rPr>
        <w:t xml:space="preserve"> возможность экспериментировать </w:t>
      </w:r>
      <w:r w:rsidR="00AB20E4" w:rsidRPr="00FB2D13">
        <w:rPr>
          <w:rFonts w:ascii="Times New Roman" w:hAnsi="Times New Roman" w:cs="Times New Roman"/>
          <w:sz w:val="28"/>
          <w:szCs w:val="28"/>
        </w:rPr>
        <w:t>и созидать свой собственный мир, где нет границ.</w:t>
      </w:r>
      <w:proofErr w:type="gramEnd"/>
    </w:p>
    <w:p w:rsidR="00C3770C" w:rsidRPr="00FB2D13" w:rsidRDefault="00C3770C" w:rsidP="00AD3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t>Конструирование – один из излюбленных видов детской дея</w:t>
      </w:r>
      <w:r w:rsidR="00994588" w:rsidRPr="00FB2D13">
        <w:rPr>
          <w:rFonts w:ascii="Times New Roman" w:hAnsi="Times New Roman" w:cs="Times New Roman"/>
          <w:sz w:val="28"/>
          <w:szCs w:val="28"/>
        </w:rPr>
        <w:t xml:space="preserve">тельности. </w:t>
      </w:r>
      <w:r w:rsidRPr="00FB2D13">
        <w:rPr>
          <w:rFonts w:ascii="Times New Roman" w:hAnsi="Times New Roman" w:cs="Times New Roman"/>
          <w:sz w:val="28"/>
          <w:szCs w:val="28"/>
        </w:rPr>
        <w:t>Отличительной особенностью такой деятельности является самостоятельность и творчество. Как правило, конструирование завершается игровой деятельностью. Созданные LEGO -постройки дети используют в сюжетно - ролевых играх, в играх-театрализациях, используют LEGO -</w:t>
      </w:r>
      <w:r w:rsidR="0030061D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 xml:space="preserve">элементы в дидактических играх и упражнениях, при подготовке к обучению грамоте, ознакомлении с окружающим миром. Так, последовательно, шаг за шагом, в виде разнообразных игровых, интегрированных, тематических занятий дети развивают свои конструкторские навыки, у детей развивается умение пользоваться схемами, инструкциями, чертежами, развивается логическое мышление, коммуникативные навыки. Эффективность обучения зависит и от организации конструктивной деятельности, проводимой с применением следующих МЕТОДОВ: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Объяснительно-иллюстративный - предъявление информации различными способами (объяснение, рассказ, беседа, инструктаж, демонстрация, работа с технологическими картами и др.);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Эвристический - метод творческой деятельности (создание творческих моделей и т.д.);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Проблемный - постановка проблемы и самостоятельный поиск её решения детьми;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Программированный - набор операций, которые необходимо выполнить в ходе выполнения практических работ (форма: компьютерный практикум, проектная деятельность);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2D13"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 w:rsidRPr="00FB2D13">
        <w:rPr>
          <w:rFonts w:ascii="Times New Roman" w:hAnsi="Times New Roman" w:cs="Times New Roman"/>
          <w:sz w:val="28"/>
          <w:szCs w:val="28"/>
        </w:rPr>
        <w:t xml:space="preserve"> - воспроизводство знаний и способов деятельности (форма: собирание моделей и конструкций по образцу, беседа, упражнения по аналогу);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Частично - </w:t>
      </w:r>
      <w:proofErr w:type="gramStart"/>
      <w:r w:rsidRPr="00FB2D13">
        <w:rPr>
          <w:rFonts w:ascii="Times New Roman" w:hAnsi="Times New Roman" w:cs="Times New Roman"/>
          <w:sz w:val="28"/>
          <w:szCs w:val="28"/>
        </w:rPr>
        <w:t>поисковый</w:t>
      </w:r>
      <w:proofErr w:type="gramEnd"/>
      <w:r w:rsidRPr="00FB2D13">
        <w:rPr>
          <w:rFonts w:ascii="Times New Roman" w:hAnsi="Times New Roman" w:cs="Times New Roman"/>
          <w:sz w:val="28"/>
          <w:szCs w:val="28"/>
        </w:rPr>
        <w:t xml:space="preserve"> - решение проблемных задач с помощью педагога;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2D13">
        <w:rPr>
          <w:rFonts w:ascii="Times New Roman" w:hAnsi="Times New Roman" w:cs="Times New Roman"/>
          <w:sz w:val="28"/>
          <w:szCs w:val="28"/>
        </w:rPr>
        <w:t>Поисковый</w:t>
      </w:r>
      <w:proofErr w:type="gramEnd"/>
      <w:r w:rsidRPr="00FB2D13">
        <w:rPr>
          <w:rFonts w:ascii="Times New Roman" w:hAnsi="Times New Roman" w:cs="Times New Roman"/>
          <w:sz w:val="28"/>
          <w:szCs w:val="28"/>
        </w:rPr>
        <w:t xml:space="preserve"> – самостоятельное решение проблем;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Метод проблемного изложения - постановка проблемы педагогом, решение ее самим педагогом, соучастие ребёнка при решении. </w:t>
      </w:r>
    </w:p>
    <w:p w:rsidR="00C3770C" w:rsidRPr="00FB2D13" w:rsidRDefault="00C3770C" w:rsidP="00AD3E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FB2D13">
        <w:rPr>
          <w:rFonts w:ascii="Times New Roman" w:hAnsi="Times New Roman" w:cs="Times New Roman"/>
          <w:sz w:val="28"/>
          <w:szCs w:val="28"/>
        </w:rPr>
        <w:t xml:space="preserve"> Метод проектов - технология организации образовательных ситуаций, в которых ребёнок ставит и решает собственные задачи, и технология сопровождения самостоятельной деятельности детей. </w:t>
      </w:r>
    </w:p>
    <w:p w:rsidR="0007742E" w:rsidRDefault="0007742E" w:rsidP="00AD3EBA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C51FA5" w:rsidRPr="00FB2D13" w:rsidRDefault="00C51FA5" w:rsidP="00AD3EBA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B2D13">
        <w:rPr>
          <w:b/>
          <w:bCs/>
          <w:sz w:val="28"/>
          <w:szCs w:val="28"/>
        </w:rPr>
        <w:t>Виды</w:t>
      </w:r>
      <w:r w:rsidRPr="00FB2D13">
        <w:rPr>
          <w:sz w:val="28"/>
          <w:szCs w:val="28"/>
        </w:rPr>
        <w:t> конструирования:</w:t>
      </w:r>
    </w:p>
    <w:p w:rsidR="00C51FA5" w:rsidRPr="00FB2D13" w:rsidRDefault="00C51FA5" w:rsidP="00AD3EBA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B2D13">
        <w:rPr>
          <w:sz w:val="28"/>
          <w:szCs w:val="28"/>
        </w:rPr>
        <w:t>1.</w:t>
      </w:r>
      <w:r w:rsidR="00FB2D13" w:rsidRPr="00FB2D13">
        <w:rPr>
          <w:sz w:val="28"/>
          <w:szCs w:val="28"/>
        </w:rPr>
        <w:t xml:space="preserve"> </w:t>
      </w:r>
      <w:proofErr w:type="gramStart"/>
      <w:r w:rsidRPr="00496CCD">
        <w:rPr>
          <w:i/>
          <w:sz w:val="28"/>
          <w:szCs w:val="28"/>
        </w:rPr>
        <w:t>Конструирование по образцу</w:t>
      </w:r>
      <w:r w:rsidRPr="00FB2D13">
        <w:rPr>
          <w:sz w:val="28"/>
          <w:szCs w:val="28"/>
        </w:rPr>
        <w:t> (когда есть готовая модель того, что нужно построить (например, изображение или схема).</w:t>
      </w:r>
      <w:proofErr w:type="gramEnd"/>
    </w:p>
    <w:p w:rsidR="00C51FA5" w:rsidRPr="00FB2D13" w:rsidRDefault="00C51FA5" w:rsidP="00AD3EBA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B2D13">
        <w:rPr>
          <w:sz w:val="28"/>
          <w:szCs w:val="28"/>
        </w:rPr>
        <w:t>Конструирование по образцу, в основе которого лежит подражательная деятельность - важный обучающий этап, где можно решать задачи, обеспечивающие переход детей к самостоятельной поисковой деятельности творческого характера.</w:t>
      </w:r>
    </w:p>
    <w:p w:rsidR="00C51FA5" w:rsidRPr="00FB2D13" w:rsidRDefault="00C51FA5" w:rsidP="00AD3EBA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B2D13">
        <w:rPr>
          <w:sz w:val="28"/>
          <w:szCs w:val="28"/>
        </w:rPr>
        <w:t>2.</w:t>
      </w:r>
      <w:r w:rsidR="00FB2D13" w:rsidRPr="00FB2D13">
        <w:rPr>
          <w:sz w:val="28"/>
          <w:szCs w:val="28"/>
        </w:rPr>
        <w:t xml:space="preserve"> </w:t>
      </w:r>
      <w:proofErr w:type="gramStart"/>
      <w:r w:rsidRPr="00496CCD">
        <w:rPr>
          <w:i/>
          <w:sz w:val="28"/>
          <w:szCs w:val="28"/>
        </w:rPr>
        <w:t>Конструирование по условиям</w:t>
      </w:r>
      <w:r w:rsidRPr="00FB2D13">
        <w:rPr>
          <w:sz w:val="28"/>
          <w:szCs w:val="28"/>
        </w:rPr>
        <w:t xml:space="preserve"> (образца нет, задаются только условия, которым постройка должна соответствовать (например, домик для собачки должен быть маленьким, а для лошадки — большим).</w:t>
      </w:r>
      <w:proofErr w:type="gramEnd"/>
    </w:p>
    <w:p w:rsidR="00C51FA5" w:rsidRPr="00FB2D13" w:rsidRDefault="00C51FA5" w:rsidP="00AD3EBA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B2D13">
        <w:rPr>
          <w:sz w:val="28"/>
          <w:szCs w:val="28"/>
        </w:rPr>
        <w:t>Конструирование по условиям способствует развитию творческого конструирования.</w:t>
      </w:r>
    </w:p>
    <w:p w:rsidR="00C51FA5" w:rsidRPr="00FB2D13" w:rsidRDefault="00C51FA5" w:rsidP="00AD3EBA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B2D13">
        <w:rPr>
          <w:sz w:val="28"/>
          <w:szCs w:val="28"/>
        </w:rPr>
        <w:t>3.</w:t>
      </w:r>
      <w:r w:rsidR="00FB2D13" w:rsidRPr="00FB2D13">
        <w:rPr>
          <w:sz w:val="28"/>
          <w:szCs w:val="28"/>
        </w:rPr>
        <w:t xml:space="preserve"> </w:t>
      </w:r>
      <w:r w:rsidRPr="00496CCD">
        <w:rPr>
          <w:i/>
          <w:sz w:val="28"/>
          <w:szCs w:val="28"/>
        </w:rPr>
        <w:t>Конструирование по замыслу</w:t>
      </w:r>
      <w:r w:rsidRPr="00FB2D13">
        <w:rPr>
          <w:sz w:val="28"/>
          <w:szCs w:val="28"/>
        </w:rPr>
        <w:t> предполагает, что ребенок сам, без каких-либо внешних ограничений, создаст образ будущего сооружения и воплотит его в материале, который имеется в его распоряжении. Данная форма не средство обучения детей созданию замыслов, а форма деятельности, которая позволяет самостоятельно и творчески использовать знания и умения полученные ранее.</w:t>
      </w:r>
    </w:p>
    <w:p w:rsidR="002E0231" w:rsidRPr="00FB2D13" w:rsidRDefault="002E0231" w:rsidP="004642F6">
      <w:pPr>
        <w:pStyle w:val="a5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FB2D13">
        <w:rPr>
          <w:rStyle w:val="a6"/>
          <w:sz w:val="28"/>
          <w:szCs w:val="28"/>
        </w:rPr>
        <w:t>Робототехника</w:t>
      </w:r>
      <w:r w:rsidRPr="00FB2D13">
        <w:rPr>
          <w:sz w:val="28"/>
          <w:szCs w:val="28"/>
        </w:rPr>
        <w:t xml:space="preserve"> позволяет дошкольникам в форме познавательной деятельности раскрыть цель конструирования, развить умения и навыки, необходимые в жизни. Так же открываются возможности для реализации новых проектов дошкольников, приобретение новых навыков и умений и расширения круга интереса.</w:t>
      </w:r>
    </w:p>
    <w:p w:rsidR="002E0231" w:rsidRPr="00FB2D13" w:rsidRDefault="00AD3EBA" w:rsidP="00AD3EBA">
      <w:pPr>
        <w:pStyle w:val="a5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2B0891" wp14:editId="7FF4650F">
            <wp:simplePos x="1076325" y="4714875"/>
            <wp:positionH relativeFrom="margin">
              <wp:align>right</wp:align>
            </wp:positionH>
            <wp:positionV relativeFrom="margin">
              <wp:align>bottom</wp:align>
            </wp:positionV>
            <wp:extent cx="3200400" cy="3425825"/>
            <wp:effectExtent l="0" t="0" r="0" b="3175"/>
            <wp:wrapSquare wrapText="bothSides"/>
            <wp:docPr id="6" name="Рисунок 6" descr="https://static.tildacdn.com/tild6439-6132-4465-b561-356433386531/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439-6132-4465-b561-356433386531/pho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1924"/>
                    <a:stretch/>
                  </pic:blipFill>
                  <pic:spPr bwMode="auto">
                    <a:xfrm>
                      <a:off x="0" y="0"/>
                      <a:ext cx="320124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231" w:rsidRPr="00FB2D13">
        <w:rPr>
          <w:sz w:val="28"/>
          <w:szCs w:val="28"/>
        </w:rPr>
        <w:t xml:space="preserve">Дети любят играть, но готовые игрушки лишают их возможности творить самому. </w:t>
      </w:r>
      <w:proofErr w:type="gramStart"/>
      <w:r w:rsidR="002E0231" w:rsidRPr="00FB2D13">
        <w:rPr>
          <w:sz w:val="28"/>
          <w:szCs w:val="28"/>
        </w:rPr>
        <w:t>С помощью конструктора детям предоставляется возможность в процессе игры приобретать такие качества, как любоз</w:t>
      </w:r>
      <w:r>
        <w:rPr>
          <w:sz w:val="28"/>
          <w:szCs w:val="28"/>
        </w:rPr>
        <w:t xml:space="preserve">нательность, активность, </w:t>
      </w:r>
      <w:r w:rsidR="002E0231" w:rsidRPr="00FB2D13">
        <w:rPr>
          <w:sz w:val="28"/>
          <w:szCs w:val="28"/>
        </w:rPr>
        <w:t xml:space="preserve">самостоятельность, взаимопонимание, навыки продуктивного сотрудничества, повышение самооценки, позитивный настрой, умение снимать мышечное и эмоциональное напряжение, умение пользоваться схемами, формирование </w:t>
      </w:r>
      <w:r w:rsidR="002E0231" w:rsidRPr="00FB2D13">
        <w:rPr>
          <w:sz w:val="28"/>
          <w:szCs w:val="28"/>
        </w:rPr>
        <w:lastRenderedPageBreak/>
        <w:t xml:space="preserve">логического мышления,  </w:t>
      </w:r>
      <w:proofErr w:type="spellStart"/>
      <w:r w:rsidR="002E0231" w:rsidRPr="00FB2D13">
        <w:rPr>
          <w:sz w:val="28"/>
          <w:szCs w:val="28"/>
        </w:rPr>
        <w:t>исследовательско</w:t>
      </w:r>
      <w:proofErr w:type="spellEnd"/>
      <w:r w:rsidR="00496CCD">
        <w:rPr>
          <w:sz w:val="28"/>
          <w:szCs w:val="28"/>
        </w:rPr>
        <w:t xml:space="preserve"> </w:t>
      </w:r>
      <w:r w:rsidR="002E0231" w:rsidRPr="00FB2D13">
        <w:rPr>
          <w:sz w:val="28"/>
          <w:szCs w:val="28"/>
        </w:rPr>
        <w:t>-</w:t>
      </w:r>
      <w:r w:rsidR="00496CCD">
        <w:rPr>
          <w:sz w:val="28"/>
          <w:szCs w:val="28"/>
        </w:rPr>
        <w:t xml:space="preserve"> </w:t>
      </w:r>
      <w:r w:rsidR="002E0231" w:rsidRPr="00FB2D13">
        <w:rPr>
          <w:sz w:val="28"/>
          <w:szCs w:val="28"/>
        </w:rPr>
        <w:t>технической направленности обучения, которое базируется на новых информационных технологиях, что способствует развитию информационной культуры и взаимодействию с миром технического творчества.</w:t>
      </w:r>
      <w:proofErr w:type="gramEnd"/>
      <w:r w:rsidR="002E0231" w:rsidRPr="00FB2D13">
        <w:rPr>
          <w:sz w:val="28"/>
          <w:szCs w:val="28"/>
        </w:rPr>
        <w:t xml:space="preserve"> Воплощение замысла в автоматизированные модели и проекты особенно важно для старших дошкольников, у которых наиболее выражена исследовательская </w:t>
      </w:r>
      <w:r w:rsidR="002E0231" w:rsidRPr="00FB2D13">
        <w:rPr>
          <w:i/>
          <w:iCs/>
          <w:sz w:val="28"/>
          <w:szCs w:val="28"/>
        </w:rPr>
        <w:t>(творческая)</w:t>
      </w:r>
      <w:r w:rsidR="002E0231" w:rsidRPr="00FB2D13">
        <w:rPr>
          <w:sz w:val="28"/>
          <w:szCs w:val="28"/>
        </w:rPr>
        <w:t xml:space="preserve"> деятельность.</w:t>
      </w:r>
    </w:p>
    <w:p w:rsidR="002E0231" w:rsidRPr="00FB2D13" w:rsidRDefault="002E0231" w:rsidP="00AD3EBA">
      <w:pPr>
        <w:pStyle w:val="a5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proofErr w:type="spellStart"/>
      <w:r w:rsidRPr="00FB2D13">
        <w:rPr>
          <w:rStyle w:val="a6"/>
          <w:sz w:val="28"/>
          <w:szCs w:val="28"/>
        </w:rPr>
        <w:t>Лего</w:t>
      </w:r>
      <w:proofErr w:type="spellEnd"/>
      <w:r w:rsidRPr="00FB2D13">
        <w:rPr>
          <w:rStyle w:val="a6"/>
          <w:sz w:val="28"/>
          <w:szCs w:val="28"/>
        </w:rPr>
        <w:t>-конструирование и образовательная робототехника</w:t>
      </w:r>
      <w:r w:rsidRPr="00FB2D13">
        <w:rPr>
          <w:sz w:val="28"/>
          <w:szCs w:val="28"/>
        </w:rPr>
        <w:t xml:space="preserve"> - это новая педагогическая технология, представляет самые передовые направления науки и техники, является относительно новым междисциплинарным направлением обучения, воспитания и развития детей. Объединяет знания о физике, механике, технологии, математике и ИКТ. </w:t>
      </w:r>
    </w:p>
    <w:p w:rsidR="002E0231" w:rsidRPr="00FB2D13" w:rsidRDefault="002E0231" w:rsidP="00AD3EBA">
      <w:pPr>
        <w:pStyle w:val="a5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FB2D13">
        <w:rPr>
          <w:sz w:val="28"/>
          <w:szCs w:val="28"/>
        </w:rPr>
        <w:t xml:space="preserve">Применение </w:t>
      </w:r>
      <w:r w:rsidR="004D7489" w:rsidRPr="00FB2D13">
        <w:rPr>
          <w:sz w:val="28"/>
          <w:szCs w:val="28"/>
        </w:rPr>
        <w:t xml:space="preserve">образовательных </w:t>
      </w:r>
      <w:r w:rsidRPr="00FB2D13">
        <w:rPr>
          <w:sz w:val="28"/>
          <w:szCs w:val="28"/>
        </w:rPr>
        <w:t xml:space="preserve">конструкторов во внеурочной деятельности в дошкольном </w:t>
      </w:r>
      <w:r w:rsidRPr="0030061D">
        <w:rPr>
          <w:rStyle w:val="a6"/>
          <w:b w:val="0"/>
          <w:sz w:val="28"/>
          <w:szCs w:val="28"/>
        </w:rPr>
        <w:t>образовательном учреждении</w:t>
      </w:r>
      <w:r w:rsidRPr="00FB2D13">
        <w:rPr>
          <w:sz w:val="28"/>
          <w:szCs w:val="28"/>
        </w:rPr>
        <w:t xml:space="preserve">, позволяет существенно повысить мотивацию воспитанников, организовать их творческую и исследовательскую работу. А также позволяет детям в форме познавательной игры узнать многие важные идеи и развивать необходимые в дальнейшей жизни навыки. Использование </w:t>
      </w:r>
      <w:r w:rsidR="004D7489" w:rsidRPr="00FB2D13">
        <w:rPr>
          <w:sz w:val="28"/>
          <w:szCs w:val="28"/>
        </w:rPr>
        <w:t xml:space="preserve">образовательного </w:t>
      </w:r>
      <w:r w:rsidRPr="00FB2D13">
        <w:rPr>
          <w:sz w:val="28"/>
          <w:szCs w:val="28"/>
        </w:rPr>
        <w:t>конструктора является великолепным средством для интеллектуального развития дошкольников, обеспечивающее интеграцию различных видов деятельности.</w:t>
      </w:r>
    </w:p>
    <w:p w:rsidR="00AB20E4" w:rsidRPr="00FB2D13" w:rsidRDefault="00AB20E4" w:rsidP="00AD3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Pr="00FB2D13">
        <w:rPr>
          <w:rFonts w:ascii="Times New Roman" w:hAnsi="Times New Roman" w:cs="Times New Roman"/>
          <w:b/>
          <w:bCs/>
          <w:sz w:val="28"/>
          <w:szCs w:val="28"/>
        </w:rPr>
        <w:t>образовательный конструктор</w:t>
      </w:r>
      <w:r w:rsidRPr="00FB2D13">
        <w:rPr>
          <w:rFonts w:ascii="Times New Roman" w:hAnsi="Times New Roman" w:cs="Times New Roman"/>
          <w:sz w:val="28"/>
          <w:szCs w:val="28"/>
        </w:rPr>
        <w:t>?</w:t>
      </w:r>
      <w:r w:rsidRPr="00FB2D13">
        <w:rPr>
          <w:rFonts w:ascii="Times New Roman" w:hAnsi="Times New Roman" w:cs="Times New Roman"/>
          <w:sz w:val="28"/>
          <w:szCs w:val="28"/>
        </w:rPr>
        <w:br/>
        <w:t>Сегодня образовательный рынок предлагае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т большое количество интересных </w:t>
      </w:r>
      <w:r w:rsidRPr="00FB2D13">
        <w:rPr>
          <w:rFonts w:ascii="Times New Roman" w:hAnsi="Times New Roman" w:cs="Times New Roman"/>
          <w:sz w:val="28"/>
          <w:szCs w:val="28"/>
        </w:rPr>
        <w:t>конструкторов, но все ли они могут называться обра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зовательными? Какими </w:t>
      </w:r>
      <w:r w:rsidRPr="00FB2D13">
        <w:rPr>
          <w:rFonts w:ascii="Times New Roman" w:hAnsi="Times New Roman" w:cs="Times New Roman"/>
          <w:sz w:val="28"/>
          <w:szCs w:val="28"/>
        </w:rPr>
        <w:t>критериями должен отвеча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ть конструктор, чтобы считаться </w:t>
      </w:r>
      <w:r w:rsidRPr="00FB2D13">
        <w:rPr>
          <w:rFonts w:ascii="Times New Roman" w:hAnsi="Times New Roman" w:cs="Times New Roman"/>
          <w:sz w:val="28"/>
          <w:szCs w:val="28"/>
        </w:rPr>
        <w:t>образовательным?</w:t>
      </w:r>
    </w:p>
    <w:p w:rsidR="004642F6" w:rsidRDefault="004642F6" w:rsidP="004642F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D2253" w:rsidRPr="00FB2D13">
        <w:rPr>
          <w:rFonts w:ascii="Times New Roman" w:hAnsi="Times New Roman" w:cs="Times New Roman"/>
          <w:i/>
          <w:iCs/>
          <w:sz w:val="28"/>
          <w:szCs w:val="28"/>
        </w:rPr>
        <w:t>Во-первых</w:t>
      </w:r>
      <w:r w:rsidR="00FD2253" w:rsidRPr="00FB2D13">
        <w:rPr>
          <w:rFonts w:ascii="Times New Roman" w:hAnsi="Times New Roman" w:cs="Times New Roman"/>
          <w:sz w:val="28"/>
          <w:szCs w:val="28"/>
        </w:rPr>
        <w:t xml:space="preserve">, конструктор должен стремиться к 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бесконечности, т. е. предлагать такое </w:t>
      </w:r>
      <w:r w:rsidR="00FD2253" w:rsidRPr="00FB2D13">
        <w:rPr>
          <w:rFonts w:ascii="Times New Roman" w:hAnsi="Times New Roman" w:cs="Times New Roman"/>
          <w:sz w:val="28"/>
          <w:szCs w:val="28"/>
        </w:rPr>
        <w:t>количество вариантов конструир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ования, которое только способен </w:t>
      </w:r>
      <w:r w:rsidR="00FD2253" w:rsidRPr="00FB2D13">
        <w:rPr>
          <w:rFonts w:ascii="Times New Roman" w:hAnsi="Times New Roman" w:cs="Times New Roman"/>
          <w:sz w:val="28"/>
          <w:szCs w:val="28"/>
        </w:rPr>
        <w:t>придумать педагог и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FD2253" w:rsidRPr="00FB2D13">
        <w:rPr>
          <w:rFonts w:ascii="Times New Roman" w:hAnsi="Times New Roman" w:cs="Times New Roman"/>
          <w:sz w:val="28"/>
          <w:szCs w:val="28"/>
        </w:rPr>
        <w:t>ребенок, он не должен ограничивать воображение.</w:t>
      </w:r>
      <w:r w:rsidR="00FD2253" w:rsidRPr="00FB2D1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="00FD2253" w:rsidRPr="00FB2D13">
        <w:rPr>
          <w:rFonts w:ascii="Times New Roman" w:hAnsi="Times New Roman" w:cs="Times New Roman"/>
          <w:i/>
          <w:iCs/>
          <w:sz w:val="28"/>
          <w:szCs w:val="28"/>
        </w:rPr>
        <w:t>Во-вторых</w:t>
      </w:r>
      <w:r w:rsidR="00FD2253" w:rsidRPr="00FB2D13">
        <w:rPr>
          <w:rFonts w:ascii="Times New Roman" w:hAnsi="Times New Roman" w:cs="Times New Roman"/>
          <w:sz w:val="28"/>
          <w:szCs w:val="28"/>
        </w:rPr>
        <w:t>, в конструкторе должна быть зал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ожена идея усложнения, которая, </w:t>
      </w:r>
      <w:r w:rsidR="00FD2253" w:rsidRPr="00FB2D13">
        <w:rPr>
          <w:rFonts w:ascii="Times New Roman" w:hAnsi="Times New Roman" w:cs="Times New Roman"/>
          <w:sz w:val="28"/>
          <w:szCs w:val="28"/>
        </w:rPr>
        <w:t>как правило, обеспечивается сос</w:t>
      </w:r>
      <w:r w:rsidR="00D2257E" w:rsidRPr="00FB2D13">
        <w:rPr>
          <w:rFonts w:ascii="Times New Roman" w:hAnsi="Times New Roman" w:cs="Times New Roman"/>
          <w:sz w:val="28"/>
          <w:szCs w:val="28"/>
        </w:rPr>
        <w:t xml:space="preserve">тавляющими элементами, деталями </w:t>
      </w:r>
      <w:r w:rsidR="00FD2253" w:rsidRPr="00FB2D13">
        <w:rPr>
          <w:rFonts w:ascii="Times New Roman" w:hAnsi="Times New Roman" w:cs="Times New Roman"/>
          <w:sz w:val="28"/>
          <w:szCs w:val="28"/>
        </w:rPr>
        <w:t>конструктора, которые делают ко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нструирование разнообразным и в </w:t>
      </w:r>
      <w:r w:rsidR="00FD2253" w:rsidRPr="00FB2D13">
        <w:rPr>
          <w:rFonts w:ascii="Times New Roman" w:hAnsi="Times New Roman" w:cs="Times New Roman"/>
          <w:sz w:val="28"/>
          <w:szCs w:val="28"/>
        </w:rPr>
        <w:t>перспективе сложным.</w:t>
      </w:r>
      <w:r w:rsidR="00FD2253" w:rsidRPr="00FB2D1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="00FD2253" w:rsidRPr="00FB2D13">
        <w:rPr>
          <w:rFonts w:ascii="Times New Roman" w:hAnsi="Times New Roman" w:cs="Times New Roman"/>
          <w:i/>
          <w:iCs/>
          <w:sz w:val="28"/>
          <w:szCs w:val="28"/>
        </w:rPr>
        <w:t>В-третьих</w:t>
      </w:r>
      <w:r w:rsidR="00FD2253" w:rsidRPr="00FB2D13">
        <w:rPr>
          <w:rFonts w:ascii="Times New Roman" w:hAnsi="Times New Roman" w:cs="Times New Roman"/>
          <w:sz w:val="28"/>
          <w:szCs w:val="28"/>
        </w:rPr>
        <w:t>, набор для конструир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ования должен входить в линейку конструкторов </w:t>
      </w:r>
      <w:r w:rsidR="00FD2253" w:rsidRPr="00FB2D13">
        <w:rPr>
          <w:rFonts w:ascii="Times New Roman" w:hAnsi="Times New Roman" w:cs="Times New Roman"/>
          <w:sz w:val="28"/>
          <w:szCs w:val="28"/>
        </w:rPr>
        <w:t>обеспечивающих возмож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ность последовательной работы с </w:t>
      </w:r>
      <w:r w:rsidR="00FD2253" w:rsidRPr="00FB2D13">
        <w:rPr>
          <w:rFonts w:ascii="Times New Roman" w:hAnsi="Times New Roman" w:cs="Times New Roman"/>
          <w:sz w:val="28"/>
          <w:szCs w:val="28"/>
        </w:rPr>
        <w:t>каждым набором, в зависимости от возраста детей и задач конструирования.</w:t>
      </w:r>
      <w:r w:rsidR="00FD2253" w:rsidRPr="00FB2D1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="00FD2253" w:rsidRPr="00FB2D13">
        <w:rPr>
          <w:rFonts w:ascii="Times New Roman" w:hAnsi="Times New Roman" w:cs="Times New Roman"/>
          <w:i/>
          <w:iCs/>
          <w:sz w:val="28"/>
          <w:szCs w:val="28"/>
        </w:rPr>
        <w:t>В-четвертых</w:t>
      </w:r>
      <w:r w:rsidR="00FD2253" w:rsidRPr="00FB2D13">
        <w:rPr>
          <w:rFonts w:ascii="Times New Roman" w:hAnsi="Times New Roman" w:cs="Times New Roman"/>
          <w:sz w:val="28"/>
          <w:szCs w:val="28"/>
        </w:rPr>
        <w:t>, нести полноценно смысловую н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агрузку и знания, которые </w:t>
      </w:r>
      <w:r w:rsidR="00FD2253" w:rsidRPr="00FB2D13">
        <w:rPr>
          <w:rFonts w:ascii="Times New Roman" w:hAnsi="Times New Roman" w:cs="Times New Roman"/>
          <w:sz w:val="28"/>
          <w:szCs w:val="28"/>
        </w:rPr>
        <w:t>выражаются в осмысленном создании и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 воспроизведении детьми моделей </w:t>
      </w:r>
      <w:r w:rsidR="00FD2253" w:rsidRPr="00FB2D13">
        <w:rPr>
          <w:rFonts w:ascii="Times New Roman" w:hAnsi="Times New Roman" w:cs="Times New Roman"/>
          <w:sz w:val="28"/>
          <w:szCs w:val="28"/>
        </w:rPr>
        <w:t>объектов реальности из деталей конструктора.</w:t>
      </w:r>
      <w:r w:rsidR="00FD2253" w:rsidRPr="00FB2D13">
        <w:rPr>
          <w:rFonts w:ascii="Times New Roman" w:hAnsi="Times New Roman" w:cs="Times New Roman"/>
          <w:sz w:val="28"/>
          <w:szCs w:val="28"/>
        </w:rPr>
        <w:br/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D2253" w:rsidRPr="00FB2D13">
        <w:rPr>
          <w:rFonts w:ascii="Times New Roman" w:hAnsi="Times New Roman" w:cs="Times New Roman"/>
          <w:sz w:val="28"/>
          <w:szCs w:val="28"/>
        </w:rPr>
        <w:t>В результате чего дети демонстрирую с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тепень освоенности ими знания и предметно–чувственного опыта. </w:t>
      </w:r>
      <w:r w:rsidR="00FD2253" w:rsidRPr="00FB2D13">
        <w:rPr>
          <w:rFonts w:ascii="Times New Roman" w:hAnsi="Times New Roman" w:cs="Times New Roman"/>
          <w:sz w:val="28"/>
          <w:szCs w:val="28"/>
        </w:rPr>
        <w:t>Отвечающий этим критериям конструкт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ор способен выполнить серьезную </w:t>
      </w:r>
      <w:r w:rsidR="00FD2253" w:rsidRPr="00FB2D13">
        <w:rPr>
          <w:rFonts w:ascii="Times New Roman" w:hAnsi="Times New Roman" w:cs="Times New Roman"/>
          <w:sz w:val="28"/>
          <w:szCs w:val="28"/>
        </w:rPr>
        <w:t>задачу, связанную с гармоничным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 полноценным развитием ребенка. </w:t>
      </w:r>
      <w:r w:rsidR="00FD2253" w:rsidRPr="00FB2D13">
        <w:rPr>
          <w:rFonts w:ascii="Times New Roman" w:hAnsi="Times New Roman" w:cs="Times New Roman"/>
          <w:sz w:val="28"/>
          <w:szCs w:val="28"/>
        </w:rPr>
        <w:t>С одной стороны ребенок увлечен творческо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-познавательной </w:t>
      </w:r>
      <w:r w:rsidR="004D7489" w:rsidRPr="00FB2D13">
        <w:rPr>
          <w:rFonts w:ascii="Times New Roman" w:hAnsi="Times New Roman" w:cs="Times New Roman"/>
          <w:sz w:val="28"/>
          <w:szCs w:val="28"/>
        </w:rPr>
        <w:lastRenderedPageBreak/>
        <w:t xml:space="preserve">игрой, с другой </w:t>
      </w:r>
      <w:r w:rsidR="00FD2253" w:rsidRPr="00FB2D13">
        <w:rPr>
          <w:rFonts w:ascii="Times New Roman" w:hAnsi="Times New Roman" w:cs="Times New Roman"/>
          <w:sz w:val="28"/>
          <w:szCs w:val="28"/>
        </w:rPr>
        <w:t>применение новой формы игры, способ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ствует всестороннему развитию в </w:t>
      </w:r>
      <w:r w:rsidR="00FD2253" w:rsidRPr="00FB2D13">
        <w:rPr>
          <w:rFonts w:ascii="Times New Roman" w:hAnsi="Times New Roman" w:cs="Times New Roman"/>
          <w:sz w:val="28"/>
          <w:szCs w:val="28"/>
        </w:rPr>
        <w:t xml:space="preserve">соответствии с ФГОС.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 xml:space="preserve">Как говорит директор Федерального </w:t>
      </w:r>
      <w:r>
        <w:rPr>
          <w:rFonts w:ascii="Times New Roman" w:hAnsi="Times New Roman" w:cs="Times New Roman"/>
          <w:sz w:val="28"/>
          <w:szCs w:val="28"/>
        </w:rPr>
        <w:t xml:space="preserve">института развития образования, </w:t>
      </w:r>
      <w:r w:rsidR="00AB20E4" w:rsidRPr="00FB2D13">
        <w:rPr>
          <w:rFonts w:ascii="Times New Roman" w:hAnsi="Times New Roman" w:cs="Times New Roman"/>
          <w:sz w:val="28"/>
          <w:szCs w:val="28"/>
        </w:rPr>
        <w:t xml:space="preserve">академик Александр Григорьевич Осмолов: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«Развиваться, развиваться и </w:t>
      </w:r>
      <w:r w:rsidR="00AB20E4" w:rsidRPr="00FB2D13">
        <w:rPr>
          <w:rFonts w:ascii="Times New Roman" w:hAnsi="Times New Roman" w:cs="Times New Roman"/>
          <w:i/>
          <w:iCs/>
          <w:sz w:val="28"/>
          <w:szCs w:val="28"/>
        </w:rPr>
        <w:t>еще раз развиваться»</w:t>
      </w:r>
      <w:r w:rsidR="00AB20E4" w:rsidRPr="00FB2D13">
        <w:rPr>
          <w:rFonts w:ascii="Times New Roman" w:hAnsi="Times New Roman" w:cs="Times New Roman"/>
          <w:sz w:val="28"/>
          <w:szCs w:val="28"/>
        </w:rPr>
        <w:t>. Целенаправленное систематическое обучение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 xml:space="preserve">дошкольного возраста конструированию играет большую роль </w:t>
      </w:r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D2EA83" wp14:editId="3E7B7B55">
            <wp:simplePos x="990600" y="3771900"/>
            <wp:positionH relativeFrom="margin">
              <wp:align>left</wp:align>
            </wp:positionH>
            <wp:positionV relativeFrom="margin">
              <wp:align>top</wp:align>
            </wp:positionV>
            <wp:extent cx="3838575" cy="2819400"/>
            <wp:effectExtent l="0" t="0" r="9525" b="0"/>
            <wp:wrapSquare wrapText="bothSides"/>
            <wp:docPr id="11" name="Рисунок 11" descr="https://ds02.infourok.ru/uploads/ex/0370/00037257-9f339566/hello_html_m5626b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370/00037257-9f339566/hello_html_m5626b5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11813" r="7205"/>
                    <a:stretch/>
                  </pic:blipFill>
                  <pic:spPr bwMode="auto">
                    <a:xfrm>
                      <a:off x="0" y="0"/>
                      <a:ext cx="3838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>подготовке к школе, оно способству</w:t>
      </w:r>
      <w:r>
        <w:rPr>
          <w:rFonts w:ascii="Times New Roman" w:hAnsi="Times New Roman" w:cs="Times New Roman"/>
          <w:sz w:val="28"/>
          <w:szCs w:val="28"/>
        </w:rPr>
        <w:t xml:space="preserve">ет формированию умения учиться, </w:t>
      </w:r>
      <w:r w:rsidR="00AB20E4" w:rsidRPr="00FB2D13">
        <w:rPr>
          <w:rFonts w:ascii="Times New Roman" w:hAnsi="Times New Roman" w:cs="Times New Roman"/>
          <w:sz w:val="28"/>
          <w:szCs w:val="28"/>
        </w:rPr>
        <w:t>добиваться результатов, получать новые знание в окружающем мире,</w:t>
      </w:r>
      <w:r w:rsidR="00AB20E4" w:rsidRPr="00FB2D13">
        <w:rPr>
          <w:rFonts w:ascii="Times New Roman" w:hAnsi="Times New Roman" w:cs="Times New Roman"/>
          <w:sz w:val="28"/>
          <w:szCs w:val="28"/>
        </w:rPr>
        <w:br/>
        <w:t>закладывают первые предпосылки учебн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деятельности. Важно, что эта работа не </w:t>
      </w:r>
      <w:r w:rsidR="00AB20E4" w:rsidRPr="00FB2D13">
        <w:rPr>
          <w:rFonts w:ascii="Times New Roman" w:hAnsi="Times New Roman" w:cs="Times New Roman"/>
          <w:sz w:val="28"/>
          <w:szCs w:val="28"/>
        </w:rPr>
        <w:t>заканчивается в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>детском саду, а имеет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>продолжение в школе. Конструирование и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>робототехника направление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работы новое, </w:t>
      </w:r>
      <w:r w:rsidR="00AB20E4" w:rsidRPr="00FB2D13">
        <w:rPr>
          <w:rFonts w:ascii="Times New Roman" w:hAnsi="Times New Roman" w:cs="Times New Roman"/>
          <w:sz w:val="28"/>
          <w:szCs w:val="28"/>
        </w:rPr>
        <w:t>инновационное,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>тем самым привлекает внимание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>детей и родителей. Отличная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>возможность, дать шанс ребенку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2E0231" w:rsidRPr="00FB2D13">
        <w:rPr>
          <w:rFonts w:ascii="Times New Roman" w:hAnsi="Times New Roman" w:cs="Times New Roman"/>
          <w:sz w:val="28"/>
          <w:szCs w:val="28"/>
        </w:rPr>
        <w:t xml:space="preserve">проявить конструктивные, </w:t>
      </w:r>
      <w:r w:rsidR="00AB20E4" w:rsidRPr="00FB2D13">
        <w:rPr>
          <w:rFonts w:ascii="Times New Roman" w:hAnsi="Times New Roman" w:cs="Times New Roman"/>
          <w:sz w:val="28"/>
          <w:szCs w:val="28"/>
        </w:rPr>
        <w:t>творческие способности, а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>детскому саду приобщить как можно больше детей дошкольного возраста к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30061D">
        <w:rPr>
          <w:rFonts w:ascii="Times New Roman" w:hAnsi="Times New Roman" w:cs="Times New Roman"/>
          <w:sz w:val="28"/>
          <w:szCs w:val="28"/>
        </w:rPr>
        <w:t>техническому творчеству.</w:t>
      </w:r>
    </w:p>
    <w:p w:rsidR="0030061D" w:rsidRDefault="00AB20E4" w:rsidP="00AD3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t>Основная идея внедрения ЛЕГО - конструирования и робототехники</w:t>
      </w:r>
      <w:r w:rsidRPr="00FB2D13">
        <w:rPr>
          <w:rFonts w:ascii="Times New Roman" w:hAnsi="Times New Roman" w:cs="Times New Roman"/>
          <w:sz w:val="28"/>
          <w:szCs w:val="28"/>
        </w:rPr>
        <w:br/>
        <w:t>заключается в реализации более широкого использования в образовательной</w:t>
      </w:r>
      <w:r w:rsidRPr="00FB2D13">
        <w:rPr>
          <w:rFonts w:ascii="Times New Roman" w:hAnsi="Times New Roman" w:cs="Times New Roman"/>
          <w:sz w:val="28"/>
          <w:szCs w:val="28"/>
        </w:rPr>
        <w:br/>
        <w:t>д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еятельности конструкторов LEGO. </w:t>
      </w:r>
      <w:proofErr w:type="gramStart"/>
      <w:r w:rsidRPr="00FB2D13">
        <w:rPr>
          <w:rFonts w:ascii="Times New Roman" w:hAnsi="Times New Roman" w:cs="Times New Roman"/>
          <w:sz w:val="28"/>
          <w:szCs w:val="28"/>
        </w:rPr>
        <w:t>Конструкторы LEGO построены по п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ринципу от простого к сложному, </w:t>
      </w:r>
      <w:r w:rsidRPr="00FB2D13">
        <w:rPr>
          <w:rFonts w:ascii="Times New Roman" w:hAnsi="Times New Roman" w:cs="Times New Roman"/>
          <w:sz w:val="28"/>
          <w:szCs w:val="28"/>
        </w:rPr>
        <w:t>обладают свойствами</w:t>
      </w:r>
      <w:r w:rsidR="0030061D">
        <w:rPr>
          <w:rFonts w:ascii="Times New Roman" w:hAnsi="Times New Roman" w:cs="Times New Roman"/>
          <w:sz w:val="28"/>
          <w:szCs w:val="28"/>
        </w:rPr>
        <w:t xml:space="preserve">: </w:t>
      </w:r>
      <w:r w:rsidRPr="00FB2D13">
        <w:rPr>
          <w:rFonts w:ascii="Times New Roman" w:hAnsi="Times New Roman" w:cs="Times New Roman"/>
          <w:sz w:val="28"/>
          <w:szCs w:val="28"/>
        </w:rPr>
        <w:t xml:space="preserve"> стрем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иться к бесконечности, заложена </w:t>
      </w:r>
      <w:r w:rsidRPr="00FB2D13">
        <w:rPr>
          <w:rFonts w:ascii="Times New Roman" w:hAnsi="Times New Roman" w:cs="Times New Roman"/>
          <w:sz w:val="28"/>
          <w:szCs w:val="28"/>
        </w:rPr>
        <w:t>идея усложнения, несет полноцен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но смысловую нагрузку и знания. </w:t>
      </w:r>
      <w:proofErr w:type="gramEnd"/>
    </w:p>
    <w:p w:rsidR="00F4072F" w:rsidRDefault="00AB20E4" w:rsidP="00AD3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t>Конструкторы ЛЕГО серии Обр</w:t>
      </w:r>
      <w:r w:rsidR="00D2257E" w:rsidRPr="00FB2D13">
        <w:rPr>
          <w:rFonts w:ascii="Times New Roman" w:hAnsi="Times New Roman" w:cs="Times New Roman"/>
          <w:sz w:val="28"/>
          <w:szCs w:val="28"/>
        </w:rPr>
        <w:t xml:space="preserve">азование (LEGO </w:t>
      </w:r>
      <w:proofErr w:type="spellStart"/>
      <w:r w:rsidR="00D2257E" w:rsidRPr="00FB2D13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D2257E" w:rsidRPr="00FB2D13">
        <w:rPr>
          <w:rFonts w:ascii="Times New Roman" w:hAnsi="Times New Roman" w:cs="Times New Roman"/>
          <w:sz w:val="28"/>
          <w:szCs w:val="28"/>
        </w:rPr>
        <w:t xml:space="preserve">) – это специально </w:t>
      </w:r>
      <w:r w:rsidRPr="00FB2D13">
        <w:rPr>
          <w:rFonts w:ascii="Times New Roman" w:hAnsi="Times New Roman" w:cs="Times New Roman"/>
          <w:sz w:val="28"/>
          <w:szCs w:val="28"/>
        </w:rPr>
        <w:t>разработанные конструкторы, которы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е спроектированы таким образом, </w:t>
      </w:r>
      <w:r w:rsidRPr="00FB2D13">
        <w:rPr>
          <w:rFonts w:ascii="Times New Roman" w:hAnsi="Times New Roman" w:cs="Times New Roman"/>
          <w:sz w:val="28"/>
          <w:szCs w:val="28"/>
        </w:rPr>
        <w:t>чтобы ребенок в процессе заниматель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ной игры смог получить максимум </w:t>
      </w:r>
      <w:r w:rsidRPr="00FB2D13">
        <w:rPr>
          <w:rFonts w:ascii="Times New Roman" w:hAnsi="Times New Roman" w:cs="Times New Roman"/>
          <w:sz w:val="28"/>
          <w:szCs w:val="28"/>
        </w:rPr>
        <w:t>информации о современной науке и технике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 и освоить ее. Некоторые наборы </w:t>
      </w:r>
      <w:r w:rsidRPr="00FB2D13">
        <w:rPr>
          <w:rFonts w:ascii="Times New Roman" w:hAnsi="Times New Roman" w:cs="Times New Roman"/>
          <w:sz w:val="28"/>
          <w:szCs w:val="28"/>
        </w:rPr>
        <w:t>содержат простейшие механизмы, для изуче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ния на практике законов физики, </w:t>
      </w:r>
      <w:r w:rsidRPr="00FB2D13">
        <w:rPr>
          <w:rFonts w:ascii="Times New Roman" w:hAnsi="Times New Roman" w:cs="Times New Roman"/>
          <w:sz w:val="28"/>
          <w:szCs w:val="28"/>
        </w:rPr>
        <w:t>м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атематики, информатики. </w:t>
      </w:r>
      <w:r w:rsidRPr="00FB2D13">
        <w:rPr>
          <w:rFonts w:ascii="Times New Roman" w:hAnsi="Times New Roman" w:cs="Times New Roman"/>
          <w:sz w:val="28"/>
          <w:szCs w:val="28"/>
        </w:rPr>
        <w:t>Необычайная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популярность LEGO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объясняется просто –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эта забава подходит </w:t>
      </w:r>
      <w:r w:rsidRPr="00FB2D13">
        <w:rPr>
          <w:rFonts w:ascii="Times New Roman" w:hAnsi="Times New Roman" w:cs="Times New Roman"/>
          <w:sz w:val="28"/>
          <w:szCs w:val="28"/>
        </w:rPr>
        <w:t>для людей самого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разного возраста,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склада ума,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наклонностей,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темперамента и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интересов. Для тех, кто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любит точность и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расчет, есть подробные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инструкции, для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творческих личностей</w:t>
      </w:r>
      <w:r w:rsidR="004D7489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– неограниченные</w:t>
      </w:r>
      <w:r w:rsidR="00506370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возможности для креатива (два самых пр</w:t>
      </w:r>
      <w:r w:rsidR="002E0231" w:rsidRPr="00FB2D13">
        <w:rPr>
          <w:rFonts w:ascii="Times New Roman" w:hAnsi="Times New Roman" w:cs="Times New Roman"/>
          <w:sz w:val="28"/>
          <w:szCs w:val="28"/>
        </w:rPr>
        <w:t xml:space="preserve">остых кубика LEGO можно сложить </w:t>
      </w:r>
      <w:r w:rsidRPr="00FB2D13">
        <w:rPr>
          <w:rFonts w:ascii="Times New Roman" w:hAnsi="Times New Roman" w:cs="Times New Roman"/>
          <w:sz w:val="28"/>
          <w:szCs w:val="28"/>
        </w:rPr>
        <w:t xml:space="preserve">разными способами). Для </w:t>
      </w:r>
      <w:proofErr w:type="gramStart"/>
      <w:r w:rsidRPr="00FB2D13">
        <w:rPr>
          <w:rFonts w:ascii="Times New Roman" w:hAnsi="Times New Roman" w:cs="Times New Roman"/>
          <w:sz w:val="28"/>
          <w:szCs w:val="28"/>
        </w:rPr>
        <w:t>любознательн</w:t>
      </w:r>
      <w:r w:rsidR="002E0231" w:rsidRPr="00FB2D13">
        <w:rPr>
          <w:rFonts w:ascii="Times New Roman" w:hAnsi="Times New Roman" w:cs="Times New Roman"/>
          <w:sz w:val="28"/>
          <w:szCs w:val="28"/>
        </w:rPr>
        <w:t>ых</w:t>
      </w:r>
      <w:proofErr w:type="gramEnd"/>
      <w:r w:rsidR="002E0231" w:rsidRPr="00FB2D13">
        <w:rPr>
          <w:rFonts w:ascii="Times New Roman" w:hAnsi="Times New Roman" w:cs="Times New Roman"/>
          <w:sz w:val="28"/>
          <w:szCs w:val="28"/>
        </w:rPr>
        <w:t xml:space="preserve"> – обучающий проект LEGO, для </w:t>
      </w:r>
      <w:r w:rsidRPr="00FB2D13">
        <w:rPr>
          <w:rFonts w:ascii="Times New Roman" w:hAnsi="Times New Roman" w:cs="Times New Roman"/>
          <w:sz w:val="28"/>
          <w:szCs w:val="28"/>
        </w:rPr>
        <w:t>коллективных – возможн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ость совместного строительства. </w:t>
      </w:r>
    </w:p>
    <w:p w:rsidR="00FB2D13" w:rsidRPr="00FB2D13" w:rsidRDefault="00AB20E4" w:rsidP="00AD3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lastRenderedPageBreak/>
        <w:t>В ходе образовательной деятельнос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ти дети становятся строителями, </w:t>
      </w:r>
      <w:r w:rsidRPr="00FB2D13">
        <w:rPr>
          <w:rFonts w:ascii="Times New Roman" w:hAnsi="Times New Roman" w:cs="Times New Roman"/>
          <w:sz w:val="28"/>
          <w:szCs w:val="28"/>
        </w:rPr>
        <w:t xml:space="preserve">архитекторами и творцами, играя, они 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придумывают и воплощают в жизнь </w:t>
      </w:r>
      <w:r w:rsidRPr="00FB2D13">
        <w:rPr>
          <w:rFonts w:ascii="Times New Roman" w:hAnsi="Times New Roman" w:cs="Times New Roman"/>
          <w:sz w:val="28"/>
          <w:szCs w:val="28"/>
        </w:rPr>
        <w:t xml:space="preserve">свои идеи. Начиная с простых фигур </w:t>
      </w:r>
      <w:r w:rsidRPr="00FB2D13">
        <w:rPr>
          <w:rFonts w:ascii="Times New Roman" w:hAnsi="Times New Roman" w:cs="Times New Roman"/>
          <w:i/>
          <w:iCs/>
          <w:sz w:val="28"/>
          <w:szCs w:val="28"/>
        </w:rPr>
        <w:t>(с 3 до 5 лет)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, ребёнок продвигается всё </w:t>
      </w:r>
      <w:r w:rsidRPr="00FB2D13">
        <w:rPr>
          <w:rFonts w:ascii="Times New Roman" w:hAnsi="Times New Roman" w:cs="Times New Roman"/>
          <w:sz w:val="28"/>
          <w:szCs w:val="28"/>
        </w:rPr>
        <w:t>дальше и дальше, а, видя свои успехи, он ст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ановится более уверенным в себе </w:t>
      </w:r>
      <w:r w:rsidRPr="00FB2D13">
        <w:rPr>
          <w:rFonts w:ascii="Times New Roman" w:hAnsi="Times New Roman" w:cs="Times New Roman"/>
          <w:sz w:val="28"/>
          <w:szCs w:val="28"/>
        </w:rPr>
        <w:t>и переходит к следующему, более сложному этапу обучения. В старшей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 xml:space="preserve">возрастной группе </w:t>
      </w:r>
      <w:r w:rsidRPr="00FB2D13">
        <w:rPr>
          <w:rFonts w:ascii="Times New Roman" w:hAnsi="Times New Roman" w:cs="Times New Roman"/>
          <w:i/>
          <w:iCs/>
          <w:sz w:val="28"/>
          <w:szCs w:val="28"/>
        </w:rPr>
        <w:t xml:space="preserve">(с 5 до 6 лет) </w:t>
      </w:r>
      <w:r w:rsidRPr="00FB2D13">
        <w:rPr>
          <w:rFonts w:ascii="Times New Roman" w:hAnsi="Times New Roman" w:cs="Times New Roman"/>
          <w:sz w:val="28"/>
          <w:szCs w:val="28"/>
        </w:rPr>
        <w:t>свои</w:t>
      </w:r>
      <w:r w:rsidR="002E0231" w:rsidRPr="00FB2D13">
        <w:rPr>
          <w:rFonts w:ascii="Times New Roman" w:hAnsi="Times New Roman" w:cs="Times New Roman"/>
          <w:sz w:val="28"/>
          <w:szCs w:val="28"/>
        </w:rPr>
        <w:t xml:space="preserve"> замыслы и проекты моделей дети </w:t>
      </w:r>
      <w:r w:rsidRPr="00FB2D13">
        <w:rPr>
          <w:rFonts w:ascii="Times New Roman" w:hAnsi="Times New Roman" w:cs="Times New Roman"/>
          <w:sz w:val="28"/>
          <w:szCs w:val="28"/>
        </w:rPr>
        <w:t>могут создать в виртуальном конст</w:t>
      </w:r>
      <w:r w:rsidR="002E0231" w:rsidRPr="00FB2D13">
        <w:rPr>
          <w:rFonts w:ascii="Times New Roman" w:hAnsi="Times New Roman" w:cs="Times New Roman"/>
          <w:sz w:val="28"/>
          <w:szCs w:val="28"/>
        </w:rPr>
        <w:t xml:space="preserve">рукторе LEGO – в программе LEGO </w:t>
      </w:r>
      <w:proofErr w:type="spellStart"/>
      <w:r w:rsidRPr="00FB2D13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FB2D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D13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FB2D13">
        <w:rPr>
          <w:rFonts w:ascii="Times New Roman" w:hAnsi="Times New Roman" w:cs="Times New Roman"/>
          <w:sz w:val="28"/>
          <w:szCs w:val="28"/>
        </w:rPr>
        <w:t>. В подготовительной к школе группе дети н</w:t>
      </w:r>
      <w:r w:rsidR="002E0231" w:rsidRPr="00FB2D13">
        <w:rPr>
          <w:rFonts w:ascii="Times New Roman" w:hAnsi="Times New Roman" w:cs="Times New Roman"/>
          <w:sz w:val="28"/>
          <w:szCs w:val="28"/>
        </w:rPr>
        <w:t xml:space="preserve">ачинают </w:t>
      </w:r>
      <w:r w:rsidRPr="00FB2D13">
        <w:rPr>
          <w:rFonts w:ascii="Times New Roman" w:hAnsi="Times New Roman" w:cs="Times New Roman"/>
          <w:sz w:val="28"/>
          <w:szCs w:val="28"/>
        </w:rPr>
        <w:t xml:space="preserve">осваивать азы робототехники </w:t>
      </w:r>
      <w:r w:rsidR="002E0231" w:rsidRPr="00FB2D13">
        <w:rPr>
          <w:rFonts w:ascii="Times New Roman" w:hAnsi="Times New Roman" w:cs="Times New Roman"/>
          <w:sz w:val="28"/>
          <w:szCs w:val="28"/>
        </w:rPr>
        <w:t xml:space="preserve">в компьютерной среде LEGO </w:t>
      </w:r>
      <w:proofErr w:type="spellStart"/>
      <w:r w:rsidR="002E0231" w:rsidRPr="00FB2D13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="002E0231" w:rsidRPr="00FB2D13">
        <w:rPr>
          <w:rFonts w:ascii="Times New Roman" w:hAnsi="Times New Roman" w:cs="Times New Roman"/>
          <w:sz w:val="28"/>
          <w:szCs w:val="28"/>
        </w:rPr>
        <w:t xml:space="preserve">, 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ROBOLAB RCX. </w:t>
      </w:r>
      <w:r w:rsidRPr="00FB2D13">
        <w:rPr>
          <w:rFonts w:ascii="Times New Roman" w:hAnsi="Times New Roman" w:cs="Times New Roman"/>
          <w:sz w:val="28"/>
          <w:szCs w:val="28"/>
        </w:rPr>
        <w:t xml:space="preserve">Существуют </w:t>
      </w:r>
      <w:proofErr w:type="spellStart"/>
      <w:r w:rsidRPr="00FB2D13">
        <w:rPr>
          <w:rFonts w:ascii="Times New Roman" w:hAnsi="Times New Roman" w:cs="Times New Roman"/>
          <w:sz w:val="28"/>
          <w:szCs w:val="28"/>
        </w:rPr>
        <w:t>разновидовые</w:t>
      </w:r>
      <w:proofErr w:type="spellEnd"/>
      <w:r w:rsidRPr="00FB2D13">
        <w:rPr>
          <w:rFonts w:ascii="Times New Roman" w:hAnsi="Times New Roman" w:cs="Times New Roman"/>
          <w:sz w:val="28"/>
          <w:szCs w:val="28"/>
        </w:rPr>
        <w:t xml:space="preserve"> и разновозрастные </w:t>
      </w:r>
      <w:proofErr w:type="spellStart"/>
      <w:r w:rsidRPr="00FB2D1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B2D13">
        <w:rPr>
          <w:rFonts w:ascii="Times New Roman" w:hAnsi="Times New Roman" w:cs="Times New Roman"/>
          <w:sz w:val="28"/>
          <w:szCs w:val="28"/>
        </w:rPr>
        <w:t xml:space="preserve"> конструкторы </w:t>
      </w:r>
      <w:r w:rsidR="00FB2D13" w:rsidRPr="00FB2D1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proofErr w:type="gramStart"/>
      <w:r w:rsidR="00FB2D13" w:rsidRPr="00FB2D13">
        <w:rPr>
          <w:rFonts w:ascii="Times New Roman" w:hAnsi="Times New Roman" w:cs="Times New Roman"/>
          <w:i/>
          <w:iCs/>
          <w:sz w:val="28"/>
          <w:szCs w:val="28"/>
        </w:rPr>
        <w:t>Лего</w:t>
      </w:r>
      <w:proofErr w:type="gramEnd"/>
      <w:r w:rsidRPr="00FB2D13">
        <w:rPr>
          <w:rFonts w:ascii="Times New Roman" w:hAnsi="Times New Roman" w:cs="Times New Roman"/>
          <w:i/>
          <w:iCs/>
          <w:sz w:val="28"/>
          <w:szCs w:val="28"/>
        </w:rPr>
        <w:t>DUPLO</w:t>
      </w:r>
      <w:proofErr w:type="spellEnd"/>
      <w:r w:rsidRPr="00FB2D1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B2D13">
        <w:rPr>
          <w:rFonts w:ascii="Times New Roman" w:hAnsi="Times New Roman" w:cs="Times New Roman"/>
          <w:i/>
          <w:iCs/>
          <w:sz w:val="28"/>
          <w:szCs w:val="28"/>
        </w:rPr>
        <w:t>Лего</w:t>
      </w:r>
      <w:proofErr w:type="spellEnd"/>
      <w:r w:rsidRPr="00FB2D13">
        <w:rPr>
          <w:rFonts w:ascii="Times New Roman" w:hAnsi="Times New Roman" w:cs="Times New Roman"/>
          <w:i/>
          <w:iCs/>
          <w:sz w:val="28"/>
          <w:szCs w:val="28"/>
        </w:rPr>
        <w:t xml:space="preserve"> WEDO, </w:t>
      </w:r>
      <w:proofErr w:type="spellStart"/>
      <w:r w:rsidRPr="00FB2D13">
        <w:rPr>
          <w:rFonts w:ascii="Times New Roman" w:hAnsi="Times New Roman" w:cs="Times New Roman"/>
          <w:i/>
          <w:iCs/>
          <w:sz w:val="28"/>
          <w:szCs w:val="28"/>
        </w:rPr>
        <w:t>Лего</w:t>
      </w:r>
      <w:proofErr w:type="spellEnd"/>
      <w:r w:rsidRPr="00FB2D13">
        <w:rPr>
          <w:rFonts w:ascii="Times New Roman" w:hAnsi="Times New Roman" w:cs="Times New Roman"/>
          <w:i/>
          <w:iCs/>
          <w:sz w:val="28"/>
          <w:szCs w:val="28"/>
        </w:rPr>
        <w:t xml:space="preserve">-Конструктор «Первые конструкции», </w:t>
      </w:r>
      <w:proofErr w:type="spellStart"/>
      <w:r w:rsidRPr="00FB2D13">
        <w:rPr>
          <w:rFonts w:ascii="Times New Roman" w:hAnsi="Times New Roman" w:cs="Times New Roman"/>
          <w:i/>
          <w:iCs/>
          <w:sz w:val="28"/>
          <w:szCs w:val="28"/>
        </w:rPr>
        <w:t>ЛегоКонструктор</w:t>
      </w:r>
      <w:proofErr w:type="spellEnd"/>
      <w:r w:rsidRPr="00FB2D13">
        <w:rPr>
          <w:rFonts w:ascii="Times New Roman" w:hAnsi="Times New Roman" w:cs="Times New Roman"/>
          <w:i/>
          <w:iCs/>
          <w:sz w:val="28"/>
          <w:szCs w:val="28"/>
        </w:rPr>
        <w:t xml:space="preserve"> «Первые механизмы», Тематические </w:t>
      </w:r>
      <w:proofErr w:type="spellStart"/>
      <w:r w:rsidRPr="00FB2D13">
        <w:rPr>
          <w:rFonts w:ascii="Times New Roman" w:hAnsi="Times New Roman" w:cs="Times New Roman"/>
          <w:i/>
          <w:iCs/>
          <w:sz w:val="28"/>
          <w:szCs w:val="28"/>
        </w:rPr>
        <w:t>Лего</w:t>
      </w:r>
      <w:proofErr w:type="spellEnd"/>
      <w:r w:rsidRPr="00FB2D13">
        <w:rPr>
          <w:rFonts w:ascii="Times New Roman" w:hAnsi="Times New Roman" w:cs="Times New Roman"/>
          <w:i/>
          <w:iCs/>
          <w:sz w:val="28"/>
          <w:szCs w:val="28"/>
        </w:rPr>
        <w:t xml:space="preserve"> конструкторы –</w:t>
      </w:r>
      <w:r w:rsidR="00506370" w:rsidRPr="00FB2D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i/>
          <w:iCs/>
          <w:sz w:val="28"/>
          <w:szCs w:val="28"/>
        </w:rPr>
        <w:t>аэропорт, муниципальный транспорт, ферма, дикие животные и др.)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FB2D13">
        <w:rPr>
          <w:rFonts w:ascii="Times New Roman" w:hAnsi="Times New Roman" w:cs="Times New Roman"/>
          <w:sz w:val="28"/>
          <w:szCs w:val="28"/>
        </w:rPr>
        <w:t>позволяет дать возможность желающим активным и творческим педагогам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 xml:space="preserve">попробовать применение </w:t>
      </w:r>
      <w:proofErr w:type="spellStart"/>
      <w:r w:rsidRPr="00FB2D13">
        <w:rPr>
          <w:rFonts w:ascii="Times New Roman" w:hAnsi="Times New Roman" w:cs="Times New Roman"/>
          <w:sz w:val="28"/>
          <w:szCs w:val="28"/>
        </w:rPr>
        <w:t>лег</w:t>
      </w:r>
      <w:r w:rsidR="002E0231" w:rsidRPr="00FB2D1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D7489" w:rsidRPr="00FB2D13">
        <w:rPr>
          <w:rFonts w:ascii="Times New Roman" w:hAnsi="Times New Roman" w:cs="Times New Roman"/>
          <w:sz w:val="28"/>
          <w:szCs w:val="28"/>
        </w:rPr>
        <w:t xml:space="preserve"> – </w:t>
      </w:r>
      <w:r w:rsidR="002E0231" w:rsidRPr="00FB2D13">
        <w:rPr>
          <w:rFonts w:ascii="Times New Roman" w:hAnsi="Times New Roman" w:cs="Times New Roman"/>
          <w:sz w:val="28"/>
          <w:szCs w:val="28"/>
        </w:rPr>
        <w:t xml:space="preserve">конструкторов в </w:t>
      </w:r>
      <w:proofErr w:type="spellStart"/>
      <w:r w:rsidR="002E0231" w:rsidRPr="00FB2D1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D2257E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="004D7489" w:rsidRPr="00FB2D13">
        <w:rPr>
          <w:rFonts w:ascii="Times New Roman" w:hAnsi="Times New Roman" w:cs="Times New Roman"/>
          <w:sz w:val="28"/>
          <w:szCs w:val="28"/>
        </w:rPr>
        <w:t>–</w:t>
      </w:r>
      <w:r w:rsidR="00AD3EBA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образовательном процессе.</w:t>
      </w:r>
    </w:p>
    <w:p w:rsidR="00AB20E4" w:rsidRPr="00FB2D13" w:rsidRDefault="00FB2D13" w:rsidP="00AD3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t>Робототехника сегодня – одна из самых динамично развивающихся областей промышленности. Сегодня невозможно представить жизнь в современном мире без механических машин, запрограммированных на создание и обработку продуктов питания, пошив одежды, сборку автомобилей, контроль сложных систем управления и т.д.</w:t>
      </w:r>
      <w:r w:rsidR="004642F6">
        <w:rPr>
          <w:rFonts w:ascii="Times New Roman" w:hAnsi="Times New Roman" w:cs="Times New Roman"/>
          <w:sz w:val="28"/>
          <w:szCs w:val="28"/>
        </w:rPr>
        <w:t xml:space="preserve"> </w:t>
      </w:r>
      <w:r w:rsidR="00AB20E4" w:rsidRPr="00FB2D13">
        <w:rPr>
          <w:rFonts w:ascii="Times New Roman" w:hAnsi="Times New Roman" w:cs="Times New Roman"/>
          <w:sz w:val="28"/>
          <w:szCs w:val="28"/>
        </w:rPr>
        <w:t xml:space="preserve">Актуальность введения </w:t>
      </w:r>
      <w:proofErr w:type="spellStart"/>
      <w:r w:rsidR="00AB20E4" w:rsidRPr="00FB2D1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D2257E" w:rsidRPr="00FB2D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257E" w:rsidRPr="00FB2D13">
        <w:rPr>
          <w:rFonts w:ascii="Times New Roman" w:hAnsi="Times New Roman" w:cs="Times New Roman"/>
          <w:sz w:val="28"/>
          <w:szCs w:val="28"/>
        </w:rPr>
        <w:t>–</w:t>
      </w:r>
      <w:r w:rsidR="00AB20E4" w:rsidRPr="00FB2D1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B20E4" w:rsidRPr="00FB2D13">
        <w:rPr>
          <w:rFonts w:ascii="Times New Roman" w:hAnsi="Times New Roman" w:cs="Times New Roman"/>
          <w:sz w:val="28"/>
          <w:szCs w:val="28"/>
        </w:rPr>
        <w:t>о</w:t>
      </w:r>
      <w:r w:rsidR="004642F6">
        <w:rPr>
          <w:rFonts w:ascii="Times New Roman" w:hAnsi="Times New Roman" w:cs="Times New Roman"/>
          <w:sz w:val="28"/>
          <w:szCs w:val="28"/>
        </w:rPr>
        <w:t xml:space="preserve">нструирования и робототехники в </w:t>
      </w:r>
      <w:r w:rsidR="00AB20E4" w:rsidRPr="00FB2D13">
        <w:rPr>
          <w:rFonts w:ascii="Times New Roman" w:hAnsi="Times New Roman" w:cs="Times New Roman"/>
          <w:sz w:val="28"/>
          <w:szCs w:val="28"/>
        </w:rPr>
        <w:t>образовательный процесс ДОО обусловлен</w:t>
      </w:r>
      <w:r w:rsidR="004642F6">
        <w:rPr>
          <w:rFonts w:ascii="Times New Roman" w:hAnsi="Times New Roman" w:cs="Times New Roman"/>
          <w:sz w:val="28"/>
          <w:szCs w:val="28"/>
        </w:rPr>
        <w:t xml:space="preserve">а требованиями ФГОС ДО к </w:t>
      </w:r>
      <w:r w:rsidR="00AB20E4" w:rsidRPr="00FB2D13">
        <w:rPr>
          <w:rFonts w:ascii="Times New Roman" w:hAnsi="Times New Roman" w:cs="Times New Roman"/>
          <w:sz w:val="28"/>
          <w:szCs w:val="28"/>
        </w:rPr>
        <w:t>формированию предметно-пространственной развивающей среде,</w:t>
      </w:r>
      <w:r w:rsidR="00AB20E4" w:rsidRPr="00FB2D13">
        <w:rPr>
          <w:rFonts w:ascii="Times New Roman" w:hAnsi="Times New Roman" w:cs="Times New Roman"/>
          <w:sz w:val="28"/>
          <w:szCs w:val="28"/>
        </w:rPr>
        <w:br/>
        <w:t>востребованностью развития широкого кругозора старшего дошкольника и</w:t>
      </w:r>
      <w:r w:rsidR="00AB20E4" w:rsidRPr="00FB2D13">
        <w:rPr>
          <w:rFonts w:ascii="Times New Roman" w:hAnsi="Times New Roman" w:cs="Times New Roman"/>
          <w:sz w:val="28"/>
          <w:szCs w:val="28"/>
        </w:rPr>
        <w:br/>
        <w:t xml:space="preserve">формирования предпосылок </w:t>
      </w:r>
      <w:r w:rsidRPr="00FB2D13">
        <w:rPr>
          <w:rFonts w:ascii="Times New Roman" w:hAnsi="Times New Roman" w:cs="Times New Roman"/>
          <w:sz w:val="28"/>
          <w:szCs w:val="28"/>
        </w:rPr>
        <w:t xml:space="preserve">универсальных учебных действий. </w:t>
      </w:r>
      <w:r w:rsidR="00AB20E4" w:rsidRPr="00FB2D13">
        <w:rPr>
          <w:rFonts w:ascii="Times New Roman" w:hAnsi="Times New Roman" w:cs="Times New Roman"/>
          <w:sz w:val="28"/>
          <w:szCs w:val="28"/>
        </w:rPr>
        <w:t>Путь развития и совершенствования у каждого че</w:t>
      </w:r>
      <w:r w:rsidRPr="00FB2D13">
        <w:rPr>
          <w:rFonts w:ascii="Times New Roman" w:hAnsi="Times New Roman" w:cs="Times New Roman"/>
          <w:sz w:val="28"/>
          <w:szCs w:val="28"/>
        </w:rPr>
        <w:t xml:space="preserve">ловека свой, исходя из условий. Задача </w:t>
      </w:r>
      <w:r w:rsidR="00AB20E4" w:rsidRPr="00FB2D13">
        <w:rPr>
          <w:rFonts w:ascii="Times New Roman" w:hAnsi="Times New Roman" w:cs="Times New Roman"/>
          <w:sz w:val="28"/>
          <w:szCs w:val="28"/>
        </w:rPr>
        <w:t>образования при этом сво</w:t>
      </w:r>
      <w:r w:rsidRPr="00FB2D13">
        <w:rPr>
          <w:rFonts w:ascii="Times New Roman" w:hAnsi="Times New Roman" w:cs="Times New Roman"/>
          <w:sz w:val="28"/>
          <w:szCs w:val="28"/>
        </w:rPr>
        <w:t xml:space="preserve">дится к тому, чтобы создать эти </w:t>
      </w:r>
      <w:r w:rsidR="00496CCD">
        <w:rPr>
          <w:rFonts w:ascii="Times New Roman" w:hAnsi="Times New Roman" w:cs="Times New Roman"/>
          <w:sz w:val="28"/>
          <w:szCs w:val="28"/>
        </w:rPr>
        <w:t xml:space="preserve">условия и </w:t>
      </w:r>
      <w:r w:rsidR="00AB20E4" w:rsidRPr="00FB2D13">
        <w:rPr>
          <w:rFonts w:ascii="Times New Roman" w:hAnsi="Times New Roman" w:cs="Times New Roman"/>
          <w:sz w:val="28"/>
          <w:szCs w:val="28"/>
        </w:rPr>
        <w:t>образовательную сред</w:t>
      </w:r>
      <w:r w:rsidRPr="00FB2D13">
        <w:rPr>
          <w:rFonts w:ascii="Times New Roman" w:hAnsi="Times New Roman" w:cs="Times New Roman"/>
          <w:sz w:val="28"/>
          <w:szCs w:val="28"/>
        </w:rPr>
        <w:t xml:space="preserve">у, облегчающие ребёнку раскрыть </w:t>
      </w:r>
      <w:r w:rsidR="00AB20E4" w:rsidRPr="00FB2D13">
        <w:rPr>
          <w:rFonts w:ascii="Times New Roman" w:hAnsi="Times New Roman" w:cs="Times New Roman"/>
          <w:sz w:val="28"/>
          <w:szCs w:val="28"/>
        </w:rPr>
        <w:t>собственный потенциал, который поз</w:t>
      </w:r>
      <w:r w:rsidRPr="00FB2D13">
        <w:rPr>
          <w:rFonts w:ascii="Times New Roman" w:hAnsi="Times New Roman" w:cs="Times New Roman"/>
          <w:sz w:val="28"/>
          <w:szCs w:val="28"/>
        </w:rPr>
        <w:t xml:space="preserve">волит ему свободно действовать, </w:t>
      </w:r>
      <w:r w:rsidR="00AB20E4" w:rsidRPr="00FB2D13">
        <w:rPr>
          <w:rFonts w:ascii="Times New Roman" w:hAnsi="Times New Roman" w:cs="Times New Roman"/>
          <w:sz w:val="28"/>
          <w:szCs w:val="28"/>
        </w:rPr>
        <w:t>познавать образовательную среду, а ч</w:t>
      </w:r>
      <w:r w:rsidRPr="00FB2D13">
        <w:rPr>
          <w:rFonts w:ascii="Times New Roman" w:hAnsi="Times New Roman" w:cs="Times New Roman"/>
          <w:sz w:val="28"/>
          <w:szCs w:val="28"/>
        </w:rPr>
        <w:t xml:space="preserve">ерез неё и окружающий мир. Роль </w:t>
      </w:r>
      <w:r w:rsidR="00AB20E4" w:rsidRPr="00FB2D13">
        <w:rPr>
          <w:rFonts w:ascii="Times New Roman" w:hAnsi="Times New Roman" w:cs="Times New Roman"/>
          <w:sz w:val="28"/>
          <w:szCs w:val="28"/>
        </w:rPr>
        <w:t>педагога состоит в том, чтобы грамотно орга</w:t>
      </w:r>
      <w:r w:rsidRPr="00FB2D13">
        <w:rPr>
          <w:rFonts w:ascii="Times New Roman" w:hAnsi="Times New Roman" w:cs="Times New Roman"/>
          <w:sz w:val="28"/>
          <w:szCs w:val="28"/>
        </w:rPr>
        <w:t xml:space="preserve">низовать и умело оборудовать, а </w:t>
      </w:r>
      <w:r w:rsidR="00AB20E4" w:rsidRPr="00FB2D13">
        <w:rPr>
          <w:rFonts w:ascii="Times New Roman" w:hAnsi="Times New Roman" w:cs="Times New Roman"/>
          <w:sz w:val="28"/>
          <w:szCs w:val="28"/>
        </w:rPr>
        <w:t>также использовать соответствующую о</w:t>
      </w:r>
      <w:r w:rsidRPr="00FB2D13">
        <w:rPr>
          <w:rFonts w:ascii="Times New Roman" w:hAnsi="Times New Roman" w:cs="Times New Roman"/>
          <w:sz w:val="28"/>
          <w:szCs w:val="28"/>
        </w:rPr>
        <w:t xml:space="preserve">бразовательную среду, в которой </w:t>
      </w:r>
      <w:r w:rsidR="00AB20E4" w:rsidRPr="00FB2D13">
        <w:rPr>
          <w:rFonts w:ascii="Times New Roman" w:hAnsi="Times New Roman" w:cs="Times New Roman"/>
          <w:sz w:val="28"/>
          <w:szCs w:val="28"/>
        </w:rPr>
        <w:t>правильно направить ребёнка к познан</w:t>
      </w:r>
      <w:r w:rsidRPr="00FB2D13">
        <w:rPr>
          <w:rFonts w:ascii="Times New Roman" w:hAnsi="Times New Roman" w:cs="Times New Roman"/>
          <w:sz w:val="28"/>
          <w:szCs w:val="28"/>
        </w:rPr>
        <w:t xml:space="preserve">ию и творчеству. Основные формы </w:t>
      </w:r>
      <w:r w:rsidR="00AB20E4" w:rsidRPr="00FB2D13">
        <w:rPr>
          <w:rFonts w:ascii="Times New Roman" w:hAnsi="Times New Roman" w:cs="Times New Roman"/>
          <w:sz w:val="28"/>
          <w:szCs w:val="28"/>
        </w:rPr>
        <w:t>деятельности: образовательная, и</w:t>
      </w:r>
      <w:r w:rsidRPr="00FB2D13">
        <w:rPr>
          <w:rFonts w:ascii="Times New Roman" w:hAnsi="Times New Roman" w:cs="Times New Roman"/>
          <w:sz w:val="28"/>
          <w:szCs w:val="28"/>
        </w:rPr>
        <w:t xml:space="preserve">ндивидуальная, самостоятельная, </w:t>
      </w:r>
      <w:r w:rsidR="00AB20E4" w:rsidRPr="00FB2D13">
        <w:rPr>
          <w:rFonts w:ascii="Times New Roman" w:hAnsi="Times New Roman" w:cs="Times New Roman"/>
          <w:sz w:val="28"/>
          <w:szCs w:val="28"/>
        </w:rPr>
        <w:t>проектная, досуговая, коррекционная, к</w:t>
      </w:r>
      <w:r w:rsidRPr="00FB2D13">
        <w:rPr>
          <w:rFonts w:ascii="Times New Roman" w:hAnsi="Times New Roman" w:cs="Times New Roman"/>
          <w:sz w:val="28"/>
          <w:szCs w:val="28"/>
        </w:rPr>
        <w:t xml:space="preserve">оторые направлены на интеграцию </w:t>
      </w:r>
      <w:r w:rsidR="00AB20E4" w:rsidRPr="00FB2D13">
        <w:rPr>
          <w:rFonts w:ascii="Times New Roman" w:hAnsi="Times New Roman" w:cs="Times New Roman"/>
          <w:sz w:val="28"/>
          <w:szCs w:val="28"/>
        </w:rPr>
        <w:t>образовательных областей и стим</w:t>
      </w:r>
      <w:r w:rsidRPr="00FB2D13">
        <w:rPr>
          <w:rFonts w:ascii="Times New Roman" w:hAnsi="Times New Roman" w:cs="Times New Roman"/>
          <w:sz w:val="28"/>
          <w:szCs w:val="28"/>
        </w:rPr>
        <w:t xml:space="preserve">улируют развитие потенциального </w:t>
      </w:r>
      <w:r w:rsidR="00AB20E4" w:rsidRPr="00FB2D13">
        <w:rPr>
          <w:rFonts w:ascii="Times New Roman" w:hAnsi="Times New Roman" w:cs="Times New Roman"/>
          <w:sz w:val="28"/>
          <w:szCs w:val="28"/>
        </w:rPr>
        <w:t>творчества и способности каждого ребенка, обеспечивающие его готовнос</w:t>
      </w:r>
      <w:r w:rsidRPr="00FB2D13">
        <w:rPr>
          <w:rFonts w:ascii="Times New Roman" w:hAnsi="Times New Roman" w:cs="Times New Roman"/>
          <w:sz w:val="28"/>
          <w:szCs w:val="28"/>
        </w:rPr>
        <w:t xml:space="preserve">ть </w:t>
      </w:r>
      <w:r w:rsidR="00AB20E4" w:rsidRPr="00FB2D13">
        <w:rPr>
          <w:rFonts w:ascii="Times New Roman" w:hAnsi="Times New Roman" w:cs="Times New Roman"/>
          <w:sz w:val="28"/>
          <w:szCs w:val="28"/>
        </w:rPr>
        <w:t>к непрерывному образованию.</w:t>
      </w:r>
    </w:p>
    <w:p w:rsidR="00AB20E4" w:rsidRPr="00FB2D13" w:rsidRDefault="00AB20E4" w:rsidP="00AD3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2D13">
        <w:rPr>
          <w:rFonts w:ascii="Times New Roman" w:hAnsi="Times New Roman" w:cs="Times New Roman"/>
          <w:sz w:val="28"/>
          <w:szCs w:val="28"/>
        </w:rPr>
        <w:t>Преемственность в работе дошкольных образовательных учреждений и</w:t>
      </w:r>
      <w:r w:rsidRPr="00FB2D13">
        <w:rPr>
          <w:rFonts w:ascii="Times New Roman" w:hAnsi="Times New Roman" w:cs="Times New Roman"/>
          <w:sz w:val="28"/>
          <w:szCs w:val="28"/>
        </w:rPr>
        <w:br/>
        <w:t>начальной школы заключается в том, что в первый класс приходят дети,</w:t>
      </w:r>
      <w:r w:rsidRPr="00FB2D13">
        <w:rPr>
          <w:rFonts w:ascii="Times New Roman" w:hAnsi="Times New Roman" w:cs="Times New Roman"/>
          <w:sz w:val="28"/>
          <w:szCs w:val="28"/>
        </w:rPr>
        <w:br/>
        <w:t>которые хотят учиться и могут учиться, т.е. у них должны быть развиты</w:t>
      </w:r>
      <w:r w:rsidRPr="00FB2D13">
        <w:rPr>
          <w:rFonts w:ascii="Times New Roman" w:hAnsi="Times New Roman" w:cs="Times New Roman"/>
          <w:sz w:val="28"/>
          <w:szCs w:val="28"/>
        </w:rPr>
        <w:br/>
        <w:t>такие психологические предпосылки овладения учебной деятельностью, на</w:t>
      </w:r>
      <w:r w:rsidRPr="00FB2D13">
        <w:rPr>
          <w:rFonts w:ascii="Times New Roman" w:hAnsi="Times New Roman" w:cs="Times New Roman"/>
          <w:sz w:val="28"/>
          <w:szCs w:val="28"/>
        </w:rPr>
        <w:br/>
      </w:r>
      <w:r w:rsidRPr="00FB2D13">
        <w:rPr>
          <w:rFonts w:ascii="Times New Roman" w:hAnsi="Times New Roman" w:cs="Times New Roman"/>
          <w:sz w:val="28"/>
          <w:szCs w:val="28"/>
        </w:rPr>
        <w:lastRenderedPageBreak/>
        <w:t>которые опирается программа первого класса школы. К ним относятся:</w:t>
      </w:r>
      <w:r w:rsidRPr="00FB2D13">
        <w:rPr>
          <w:rFonts w:ascii="Times New Roman" w:hAnsi="Times New Roman" w:cs="Times New Roman"/>
          <w:sz w:val="28"/>
          <w:szCs w:val="28"/>
        </w:rPr>
        <w:br/>
        <w:t>- познавательная и учебная мотивация;</w:t>
      </w:r>
      <w:r w:rsidRPr="00FB2D13">
        <w:rPr>
          <w:rFonts w:ascii="Times New Roman" w:hAnsi="Times New Roman" w:cs="Times New Roman"/>
          <w:sz w:val="28"/>
          <w:szCs w:val="28"/>
        </w:rPr>
        <w:br/>
        <w:t>-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появляется мотив соподчинения поведения и деятельности;</w:t>
      </w:r>
      <w:r w:rsidRPr="00FB2D13">
        <w:rPr>
          <w:rFonts w:ascii="Times New Roman" w:hAnsi="Times New Roman" w:cs="Times New Roman"/>
          <w:sz w:val="28"/>
          <w:szCs w:val="28"/>
        </w:rPr>
        <w:br/>
        <w:t>- умение работать по образцу и по правилу, связанные с развитием</w:t>
      </w:r>
      <w:r w:rsidRPr="00FB2D13">
        <w:rPr>
          <w:rFonts w:ascii="Times New Roman" w:hAnsi="Times New Roman" w:cs="Times New Roman"/>
          <w:sz w:val="28"/>
          <w:szCs w:val="28"/>
        </w:rPr>
        <w:br/>
        <w:t>произвольного поведения;</w:t>
      </w:r>
      <w:r w:rsidRPr="00FB2D13">
        <w:rPr>
          <w:rFonts w:ascii="Times New Roman" w:hAnsi="Times New Roman" w:cs="Times New Roman"/>
          <w:sz w:val="28"/>
          <w:szCs w:val="28"/>
        </w:rPr>
        <w:br/>
        <w:t>- умение создавать и обобщать, (обычно возникающее не ранее, чем к концу</w:t>
      </w:r>
      <w:r w:rsidRPr="00FB2D13">
        <w:rPr>
          <w:rFonts w:ascii="Times New Roman" w:hAnsi="Times New Roman" w:cs="Times New Roman"/>
          <w:sz w:val="28"/>
          <w:szCs w:val="28"/>
        </w:rPr>
        <w:br/>
        <w:t>старшего дошкольного возраста) продукт деятельности.</w:t>
      </w:r>
      <w:r w:rsidRPr="00FB2D13">
        <w:rPr>
          <w:rFonts w:ascii="Times New Roman" w:hAnsi="Times New Roman" w:cs="Times New Roman"/>
          <w:sz w:val="28"/>
          <w:szCs w:val="28"/>
        </w:rPr>
        <w:br/>
      </w:r>
      <w:r w:rsidR="00FB2D13" w:rsidRPr="00FB2D13">
        <w:rPr>
          <w:rFonts w:ascii="Times New Roman" w:hAnsi="Times New Roman" w:cs="Times New Roman"/>
          <w:sz w:val="28"/>
          <w:szCs w:val="28"/>
        </w:rPr>
        <w:tab/>
      </w:r>
      <w:r w:rsidRPr="00FB2D13">
        <w:rPr>
          <w:rFonts w:ascii="Times New Roman" w:hAnsi="Times New Roman" w:cs="Times New Roman"/>
          <w:sz w:val="28"/>
          <w:szCs w:val="28"/>
        </w:rPr>
        <w:t xml:space="preserve">Из всего выше перечисленного следует, </w:t>
      </w:r>
      <w:r w:rsidR="00AD3EBA">
        <w:rPr>
          <w:rFonts w:ascii="Times New Roman" w:hAnsi="Times New Roman" w:cs="Times New Roman"/>
          <w:sz w:val="28"/>
          <w:szCs w:val="28"/>
        </w:rPr>
        <w:t xml:space="preserve">что нецелесообразно укорачивать </w:t>
      </w:r>
      <w:r w:rsidRPr="00FB2D13">
        <w:rPr>
          <w:rFonts w:ascii="Times New Roman" w:hAnsi="Times New Roman" w:cs="Times New Roman"/>
          <w:sz w:val="28"/>
          <w:szCs w:val="28"/>
        </w:rPr>
        <w:t>дошкольный период, который основы</w:t>
      </w:r>
      <w:r w:rsidR="00AD3EBA">
        <w:rPr>
          <w:rFonts w:ascii="Times New Roman" w:hAnsi="Times New Roman" w:cs="Times New Roman"/>
          <w:sz w:val="28"/>
          <w:szCs w:val="28"/>
        </w:rPr>
        <w:t xml:space="preserve">вается на детских занятиях, где </w:t>
      </w:r>
      <w:r w:rsidRPr="00FB2D13">
        <w:rPr>
          <w:rFonts w:ascii="Times New Roman" w:hAnsi="Times New Roman" w:cs="Times New Roman"/>
          <w:sz w:val="28"/>
          <w:szCs w:val="28"/>
        </w:rPr>
        <w:t>ведущее место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 занимает игровая деятельность. </w:t>
      </w:r>
      <w:r w:rsidRPr="00FB2D13">
        <w:rPr>
          <w:rFonts w:ascii="Times New Roman" w:hAnsi="Times New Roman" w:cs="Times New Roman"/>
          <w:sz w:val="28"/>
          <w:szCs w:val="28"/>
        </w:rPr>
        <w:t>Конструктивная деятельность занимает значимое место в дошкольном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воспитании и является сложным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 </w:t>
      </w:r>
      <w:r w:rsidRPr="00FB2D13">
        <w:rPr>
          <w:rFonts w:ascii="Times New Roman" w:hAnsi="Times New Roman" w:cs="Times New Roman"/>
          <w:sz w:val="28"/>
          <w:szCs w:val="28"/>
        </w:rPr>
        <w:t>познава</w:t>
      </w:r>
      <w:r w:rsidR="00FB2D13" w:rsidRPr="00FB2D13">
        <w:rPr>
          <w:rFonts w:ascii="Times New Roman" w:hAnsi="Times New Roman" w:cs="Times New Roman"/>
          <w:sz w:val="28"/>
          <w:szCs w:val="28"/>
        </w:rPr>
        <w:t>тельным процессом, в результате</w:t>
      </w:r>
      <w:r w:rsidR="00FB2D13">
        <w:rPr>
          <w:rFonts w:ascii="Times New Roman" w:hAnsi="Times New Roman" w:cs="Times New Roman"/>
          <w:sz w:val="28"/>
          <w:szCs w:val="28"/>
        </w:rPr>
        <w:t xml:space="preserve"> которого происходит </w:t>
      </w:r>
      <w:r w:rsidRPr="00FB2D13">
        <w:rPr>
          <w:rFonts w:ascii="Times New Roman" w:hAnsi="Times New Roman" w:cs="Times New Roman"/>
          <w:sz w:val="28"/>
          <w:szCs w:val="28"/>
        </w:rPr>
        <w:t>интеллектуальное раз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витие детей: ребенок овладевает </w:t>
      </w:r>
      <w:r w:rsidRPr="00FB2D13">
        <w:rPr>
          <w:rFonts w:ascii="Times New Roman" w:hAnsi="Times New Roman" w:cs="Times New Roman"/>
          <w:sz w:val="28"/>
          <w:szCs w:val="28"/>
        </w:rPr>
        <w:t xml:space="preserve">практическими знаниями, учится </w:t>
      </w:r>
      <w:r w:rsidR="00FB2D13" w:rsidRPr="00FB2D13">
        <w:rPr>
          <w:rFonts w:ascii="Times New Roman" w:hAnsi="Times New Roman" w:cs="Times New Roman"/>
          <w:sz w:val="28"/>
          <w:szCs w:val="28"/>
        </w:rPr>
        <w:t xml:space="preserve">выделять существенные признаки, </w:t>
      </w:r>
      <w:r w:rsidR="00AD3EBA">
        <w:rPr>
          <w:rFonts w:ascii="Times New Roman" w:hAnsi="Times New Roman" w:cs="Times New Roman"/>
          <w:sz w:val="28"/>
          <w:szCs w:val="28"/>
        </w:rPr>
        <w:t xml:space="preserve">устанавливать </w:t>
      </w:r>
      <w:r w:rsidRPr="00FB2D13">
        <w:rPr>
          <w:rFonts w:ascii="Times New Roman" w:hAnsi="Times New Roman" w:cs="Times New Roman"/>
          <w:sz w:val="28"/>
          <w:szCs w:val="28"/>
        </w:rPr>
        <w:t>отношения и связи между деталями и предметами.</w:t>
      </w:r>
    </w:p>
    <w:p w:rsidR="00FD2253" w:rsidRPr="00FB2D13" w:rsidRDefault="00AD3EBA" w:rsidP="00AD3E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143250"/>
            <wp:effectExtent l="0" t="0" r="0" b="0"/>
            <wp:docPr id="8" name="Рисунок 8" descr="https://1.bp.blogspot.com/-xDzF6mF259M/WTgdDWwVi9I/AAAAAAAADjE/oaBLmxjznhkpMkdm9JjumRIcuU_NEx2ZACLcB/s1600/%25D0%25BB%25D0%25B5%25D0%25B3%25D0%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xDzF6mF259M/WTgdDWwVi9I/AAAAAAAADjE/oaBLmxjznhkpMkdm9JjumRIcuU_NEx2ZACLcB/s1600/%25D0%25BB%25D0%25B5%25D0%25B3%25D0%25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>Литература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1. </w:t>
      </w:r>
      <w:proofErr w:type="spellStart"/>
      <w:r w:rsidRPr="00FB2D13">
        <w:rPr>
          <w:sz w:val="28"/>
          <w:szCs w:val="28"/>
        </w:rPr>
        <w:t>Варяхова</w:t>
      </w:r>
      <w:proofErr w:type="spellEnd"/>
      <w:r w:rsidRPr="00FB2D13">
        <w:rPr>
          <w:sz w:val="28"/>
          <w:szCs w:val="28"/>
        </w:rPr>
        <w:t xml:space="preserve"> Т. Примерные конспекты по конструированию с использованием конструктора ЛЕГО // Дошкольное воспитание. - 2009. - № 2. - С. 48-50.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2. Емельянова, И.Е., </w:t>
      </w:r>
      <w:proofErr w:type="spellStart"/>
      <w:r w:rsidRPr="00FB2D13">
        <w:rPr>
          <w:sz w:val="28"/>
          <w:szCs w:val="28"/>
        </w:rPr>
        <w:t>Максаева</w:t>
      </w:r>
      <w:proofErr w:type="spellEnd"/>
      <w:r w:rsidRPr="00FB2D13">
        <w:rPr>
          <w:sz w:val="28"/>
          <w:szCs w:val="28"/>
        </w:rPr>
        <w:t xml:space="preserve"> Ю.А. Развитие </w:t>
      </w:r>
      <w:proofErr w:type="spellStart"/>
      <w:r w:rsidRPr="00FB2D13">
        <w:rPr>
          <w:sz w:val="28"/>
          <w:szCs w:val="28"/>
        </w:rPr>
        <w:t>одарѐнности</w:t>
      </w:r>
      <w:proofErr w:type="spellEnd"/>
      <w:r w:rsidRPr="00FB2D13">
        <w:rPr>
          <w:sz w:val="28"/>
          <w:szCs w:val="28"/>
        </w:rPr>
        <w:t xml:space="preserve"> детей дошкольного возраста средствами </w:t>
      </w:r>
      <w:proofErr w:type="spellStart"/>
      <w:r w:rsidRPr="00FB2D13">
        <w:rPr>
          <w:sz w:val="28"/>
          <w:szCs w:val="28"/>
        </w:rPr>
        <w:t>легоконструирования</w:t>
      </w:r>
      <w:proofErr w:type="spellEnd"/>
      <w:r w:rsidRPr="00FB2D13">
        <w:rPr>
          <w:sz w:val="28"/>
          <w:szCs w:val="28"/>
        </w:rPr>
        <w:t xml:space="preserve"> и </w:t>
      </w:r>
      <w:proofErr w:type="spellStart"/>
      <w:r w:rsidRPr="00FB2D13">
        <w:rPr>
          <w:sz w:val="28"/>
          <w:szCs w:val="28"/>
        </w:rPr>
        <w:t>компьютерно_игровых</w:t>
      </w:r>
      <w:proofErr w:type="spellEnd"/>
      <w:r w:rsidRPr="00FB2D13">
        <w:rPr>
          <w:sz w:val="28"/>
          <w:szCs w:val="28"/>
        </w:rPr>
        <w:t xml:space="preserve"> комплексов. – Челябинск: ООО «РЕКПОЛ», 2011. – 131 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3. </w:t>
      </w:r>
      <w:proofErr w:type="spellStart"/>
      <w:r w:rsidRPr="00FB2D13">
        <w:rPr>
          <w:sz w:val="28"/>
          <w:szCs w:val="28"/>
        </w:rPr>
        <w:t>Злаказов</w:t>
      </w:r>
      <w:proofErr w:type="spellEnd"/>
      <w:r w:rsidRPr="00FB2D13">
        <w:rPr>
          <w:sz w:val="28"/>
          <w:szCs w:val="28"/>
        </w:rPr>
        <w:t xml:space="preserve"> А.С., Горшков Г.А., </w:t>
      </w:r>
      <w:proofErr w:type="spellStart"/>
      <w:r w:rsidRPr="00FB2D13">
        <w:rPr>
          <w:sz w:val="28"/>
          <w:szCs w:val="28"/>
        </w:rPr>
        <w:t>Шевалдин</w:t>
      </w:r>
      <w:proofErr w:type="spellEnd"/>
      <w:r w:rsidRPr="00FB2D13">
        <w:rPr>
          <w:sz w:val="28"/>
          <w:szCs w:val="28"/>
        </w:rPr>
        <w:t xml:space="preserve"> С.Г. Уроки </w:t>
      </w:r>
      <w:proofErr w:type="spellStart"/>
      <w:r w:rsidRPr="00FB2D13">
        <w:rPr>
          <w:sz w:val="28"/>
          <w:szCs w:val="28"/>
        </w:rPr>
        <w:t>Легоконструирования</w:t>
      </w:r>
      <w:proofErr w:type="spellEnd"/>
      <w:r w:rsidRPr="00FB2D13">
        <w:rPr>
          <w:sz w:val="28"/>
          <w:szCs w:val="28"/>
        </w:rPr>
        <w:t xml:space="preserve"> в школе. – М.: Бином, 2011. – 120 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>4. Комарова Л. Г. Строим из LEGO (моделирование логических отношений и объектов реального мира средствами конструктора LEGO). — М.: ЛИНКА-ПРЕСС, 2001.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lastRenderedPageBreak/>
        <w:t xml:space="preserve">5. Конструируем: играем и учимся </w:t>
      </w:r>
      <w:proofErr w:type="spellStart"/>
      <w:r w:rsidRPr="00FB2D13">
        <w:rPr>
          <w:sz w:val="28"/>
          <w:szCs w:val="28"/>
        </w:rPr>
        <w:t>Lego</w:t>
      </w:r>
      <w:proofErr w:type="spellEnd"/>
      <w:r w:rsidRPr="00FB2D13">
        <w:rPr>
          <w:sz w:val="28"/>
          <w:szCs w:val="28"/>
        </w:rPr>
        <w:t xml:space="preserve"> </w:t>
      </w:r>
      <w:proofErr w:type="spellStart"/>
      <w:r w:rsidRPr="00FB2D13">
        <w:rPr>
          <w:sz w:val="28"/>
          <w:szCs w:val="28"/>
        </w:rPr>
        <w:t>Dacta</w:t>
      </w:r>
      <w:proofErr w:type="spellEnd"/>
      <w:r w:rsidRPr="00FB2D13">
        <w:rPr>
          <w:sz w:val="28"/>
          <w:szCs w:val="28"/>
        </w:rPr>
        <w:t>// Материалы развивающего обучения дошкольников. Отдел ЛЕГО-педагогики, ИНТ. - М., 2007. – 37 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6. Кузьмина Т. </w:t>
      </w:r>
      <w:proofErr w:type="gramStart"/>
      <w:r w:rsidRPr="00FB2D13">
        <w:rPr>
          <w:sz w:val="28"/>
          <w:szCs w:val="28"/>
        </w:rPr>
        <w:t>Наш</w:t>
      </w:r>
      <w:proofErr w:type="gramEnd"/>
      <w:r w:rsidRPr="00FB2D13">
        <w:rPr>
          <w:sz w:val="28"/>
          <w:szCs w:val="28"/>
        </w:rPr>
        <w:t xml:space="preserve"> ЛЕГО ЛЕНД // Дошкольное воспитание. - 2006. - № 1. - С. 52-54.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>7. ЛЕГО-лаборатория (</w:t>
      </w:r>
      <w:proofErr w:type="spellStart"/>
      <w:r w:rsidRPr="00FB2D13">
        <w:rPr>
          <w:sz w:val="28"/>
          <w:szCs w:val="28"/>
        </w:rPr>
        <w:t>Control</w:t>
      </w:r>
      <w:proofErr w:type="spellEnd"/>
      <w:r w:rsidRPr="00FB2D13">
        <w:rPr>
          <w:sz w:val="28"/>
          <w:szCs w:val="28"/>
        </w:rPr>
        <w:t xml:space="preserve"> </w:t>
      </w:r>
      <w:proofErr w:type="spellStart"/>
      <w:r w:rsidRPr="00FB2D13">
        <w:rPr>
          <w:sz w:val="28"/>
          <w:szCs w:val="28"/>
        </w:rPr>
        <w:t>Lab</w:t>
      </w:r>
      <w:proofErr w:type="spellEnd"/>
      <w:r w:rsidRPr="00FB2D13">
        <w:rPr>
          <w:sz w:val="28"/>
          <w:szCs w:val="28"/>
        </w:rPr>
        <w:t>): Справочное пособие. - М.: ИНТ, 1998. –150 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8. </w:t>
      </w:r>
      <w:proofErr w:type="spellStart"/>
      <w:r w:rsidRPr="00FB2D13">
        <w:rPr>
          <w:sz w:val="28"/>
          <w:szCs w:val="28"/>
        </w:rPr>
        <w:t>Лусс</w:t>
      </w:r>
      <w:proofErr w:type="spellEnd"/>
      <w:r w:rsidRPr="00FB2D13">
        <w:rPr>
          <w:sz w:val="28"/>
          <w:szCs w:val="28"/>
        </w:rPr>
        <w:t xml:space="preserve"> Т.В. Формирование навыков конструктивно-игровой деятельности у детей с помощью ЛЕГО. – М.: Гуманитарный издательский центр ВЛАДОС, 2003.– 104 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9. Парамонова Л. А. Конструирование как средство развития творческих способностей детей старшего дошкольного возраста: </w:t>
      </w:r>
      <w:proofErr w:type="spellStart"/>
      <w:r w:rsidRPr="00FB2D13">
        <w:rPr>
          <w:sz w:val="28"/>
          <w:szCs w:val="28"/>
        </w:rPr>
        <w:t>учебнометодическое</w:t>
      </w:r>
      <w:proofErr w:type="spellEnd"/>
      <w:r w:rsidRPr="00FB2D13">
        <w:rPr>
          <w:sz w:val="28"/>
          <w:szCs w:val="28"/>
        </w:rPr>
        <w:t xml:space="preserve"> пособие. - М.: Академия, 2008. - 80 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>10. Парамонова Л. А. Теория и методика творческого конструирования в детском саду. – М.: Академия, 2009. – 97 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>11. Петрова И. ЛЕГО-конструирование: развитие интеллектуальных и креативных способностей детей 3-7 лет // Дошкольное воспитание. - 2007. - № 10. - С. 112-115.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12. Рыкова Е. А. LEGO-Лаборатория (LEGO </w:t>
      </w:r>
      <w:proofErr w:type="spellStart"/>
      <w:r w:rsidRPr="00FB2D13">
        <w:rPr>
          <w:sz w:val="28"/>
          <w:szCs w:val="28"/>
        </w:rPr>
        <w:t>Control</w:t>
      </w:r>
      <w:proofErr w:type="spellEnd"/>
      <w:r w:rsidRPr="00FB2D13">
        <w:rPr>
          <w:sz w:val="28"/>
          <w:szCs w:val="28"/>
        </w:rPr>
        <w:t xml:space="preserve"> </w:t>
      </w:r>
      <w:proofErr w:type="spellStart"/>
      <w:r w:rsidRPr="00FB2D13">
        <w:rPr>
          <w:sz w:val="28"/>
          <w:szCs w:val="28"/>
        </w:rPr>
        <w:t>Lab</w:t>
      </w:r>
      <w:proofErr w:type="spellEnd"/>
      <w:r w:rsidRPr="00FB2D13">
        <w:rPr>
          <w:sz w:val="28"/>
          <w:szCs w:val="28"/>
        </w:rPr>
        <w:t xml:space="preserve">). </w:t>
      </w:r>
      <w:proofErr w:type="spellStart"/>
      <w:r w:rsidRPr="00FB2D13">
        <w:rPr>
          <w:sz w:val="28"/>
          <w:szCs w:val="28"/>
        </w:rPr>
        <w:t>Учебнометодическое</w:t>
      </w:r>
      <w:proofErr w:type="spellEnd"/>
      <w:r w:rsidRPr="00FB2D13">
        <w:rPr>
          <w:sz w:val="28"/>
          <w:szCs w:val="28"/>
        </w:rPr>
        <w:t xml:space="preserve"> пособие. – СПб, 2001, - 59 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13. </w:t>
      </w:r>
      <w:proofErr w:type="spellStart"/>
      <w:r w:rsidRPr="00FB2D13">
        <w:rPr>
          <w:sz w:val="28"/>
          <w:szCs w:val="28"/>
        </w:rPr>
        <w:t>Селезнѐва</w:t>
      </w:r>
      <w:proofErr w:type="spellEnd"/>
      <w:r w:rsidRPr="00FB2D13">
        <w:rPr>
          <w:sz w:val="28"/>
          <w:szCs w:val="28"/>
        </w:rPr>
        <w:t xml:space="preserve"> Г.А. Сборник материалов центр развивающих игр </w:t>
      </w:r>
      <w:proofErr w:type="spellStart"/>
      <w:r w:rsidRPr="00FB2D13">
        <w:rPr>
          <w:sz w:val="28"/>
          <w:szCs w:val="28"/>
        </w:rPr>
        <w:t>Леготека</w:t>
      </w:r>
      <w:proofErr w:type="spellEnd"/>
      <w:r w:rsidRPr="00FB2D13">
        <w:rPr>
          <w:sz w:val="28"/>
          <w:szCs w:val="28"/>
        </w:rPr>
        <w:t xml:space="preserve"> в ГОУ центр образования № 1317 – М., 2007г .- 58с.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14. </w:t>
      </w:r>
      <w:proofErr w:type="spellStart"/>
      <w:r w:rsidRPr="00FB2D13">
        <w:rPr>
          <w:sz w:val="28"/>
          <w:szCs w:val="28"/>
        </w:rPr>
        <w:t>Селезнѐва</w:t>
      </w:r>
      <w:proofErr w:type="spellEnd"/>
      <w:r w:rsidRPr="00FB2D13">
        <w:rPr>
          <w:sz w:val="28"/>
          <w:szCs w:val="28"/>
        </w:rPr>
        <w:t xml:space="preserve"> Г.А. Сборник материалов «Игры» для руководителей Центров развивающих игр (</w:t>
      </w:r>
      <w:proofErr w:type="spellStart"/>
      <w:r w:rsidRPr="00FB2D13">
        <w:rPr>
          <w:sz w:val="28"/>
          <w:szCs w:val="28"/>
        </w:rPr>
        <w:t>Леготека</w:t>
      </w:r>
      <w:proofErr w:type="spellEnd"/>
      <w:r w:rsidRPr="00FB2D13">
        <w:rPr>
          <w:sz w:val="28"/>
          <w:szCs w:val="28"/>
        </w:rPr>
        <w:t>) – М., 2007.- 44с.</w:t>
      </w:r>
    </w:p>
    <w:p w:rsidR="001A52A5" w:rsidRPr="00FB2D13" w:rsidRDefault="001A52A5" w:rsidP="00AD3EBA">
      <w:pPr>
        <w:pStyle w:val="a5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FB2D13">
        <w:rPr>
          <w:sz w:val="28"/>
          <w:szCs w:val="28"/>
        </w:rPr>
        <w:t xml:space="preserve">15. </w:t>
      </w:r>
      <w:proofErr w:type="spellStart"/>
      <w:r w:rsidRPr="00FB2D13">
        <w:rPr>
          <w:sz w:val="28"/>
          <w:szCs w:val="28"/>
        </w:rPr>
        <w:t>Фешина</w:t>
      </w:r>
      <w:proofErr w:type="spellEnd"/>
      <w:r w:rsidRPr="00FB2D13">
        <w:rPr>
          <w:sz w:val="28"/>
          <w:szCs w:val="28"/>
        </w:rPr>
        <w:t xml:space="preserve"> Е.В. </w:t>
      </w:r>
      <w:proofErr w:type="spellStart"/>
      <w:r w:rsidRPr="00FB2D13">
        <w:rPr>
          <w:sz w:val="28"/>
          <w:szCs w:val="28"/>
        </w:rPr>
        <w:t>Лего</w:t>
      </w:r>
      <w:proofErr w:type="spellEnd"/>
      <w:r w:rsidRPr="00FB2D13">
        <w:rPr>
          <w:sz w:val="28"/>
          <w:szCs w:val="28"/>
        </w:rPr>
        <w:t xml:space="preserve"> конструирование в детском саду: Пособие для педагогов. - М.: Сфера, 2011. – 243</w:t>
      </w:r>
    </w:p>
    <w:p w:rsidR="0086359D" w:rsidRPr="00FB2D13" w:rsidRDefault="0086359D" w:rsidP="00AD3EBA">
      <w:pPr>
        <w:rPr>
          <w:rFonts w:ascii="Times New Roman" w:hAnsi="Times New Roman" w:cs="Times New Roman"/>
          <w:sz w:val="28"/>
          <w:szCs w:val="28"/>
        </w:rPr>
      </w:pPr>
    </w:p>
    <w:p w:rsidR="0086359D" w:rsidRPr="00FB2D13" w:rsidRDefault="0086359D" w:rsidP="00AD3EBA">
      <w:pPr>
        <w:rPr>
          <w:rFonts w:ascii="Times New Roman" w:hAnsi="Times New Roman" w:cs="Times New Roman"/>
          <w:sz w:val="28"/>
          <w:szCs w:val="28"/>
        </w:rPr>
      </w:pPr>
    </w:p>
    <w:p w:rsidR="0086359D" w:rsidRPr="00FB2D13" w:rsidRDefault="0086359D" w:rsidP="00AD3EBA">
      <w:pPr>
        <w:rPr>
          <w:rFonts w:ascii="Times New Roman" w:hAnsi="Times New Roman" w:cs="Times New Roman"/>
          <w:sz w:val="28"/>
          <w:szCs w:val="28"/>
        </w:rPr>
      </w:pPr>
    </w:p>
    <w:p w:rsidR="0086359D" w:rsidRPr="00FB2D13" w:rsidRDefault="0086359D" w:rsidP="00AD3EBA">
      <w:pPr>
        <w:rPr>
          <w:rFonts w:ascii="Times New Roman" w:hAnsi="Times New Roman" w:cs="Times New Roman"/>
          <w:sz w:val="28"/>
          <w:szCs w:val="28"/>
        </w:rPr>
      </w:pPr>
    </w:p>
    <w:p w:rsidR="0086359D" w:rsidRPr="00FB2D13" w:rsidRDefault="0086359D" w:rsidP="00AD3EB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359D" w:rsidRPr="00FB2D13" w:rsidRDefault="0086359D" w:rsidP="00AD3EBA">
      <w:pPr>
        <w:rPr>
          <w:rFonts w:ascii="Times New Roman" w:hAnsi="Times New Roman" w:cs="Times New Roman"/>
          <w:sz w:val="28"/>
          <w:szCs w:val="28"/>
        </w:rPr>
      </w:pPr>
    </w:p>
    <w:p w:rsidR="0086359D" w:rsidRPr="00FB2D13" w:rsidRDefault="0086359D" w:rsidP="00AD3EBA">
      <w:pPr>
        <w:rPr>
          <w:rFonts w:ascii="Times New Roman" w:hAnsi="Times New Roman" w:cs="Times New Roman"/>
          <w:sz w:val="28"/>
          <w:szCs w:val="28"/>
        </w:rPr>
      </w:pPr>
    </w:p>
    <w:p w:rsidR="0086359D" w:rsidRPr="00FB2D13" w:rsidRDefault="0086359D" w:rsidP="00AD3EBA">
      <w:pPr>
        <w:rPr>
          <w:rFonts w:ascii="Times New Roman" w:hAnsi="Times New Roman" w:cs="Times New Roman"/>
          <w:sz w:val="28"/>
          <w:szCs w:val="28"/>
        </w:rPr>
      </w:pPr>
    </w:p>
    <w:p w:rsidR="0086359D" w:rsidRDefault="0086359D"/>
    <w:p w:rsidR="0086359D" w:rsidRDefault="0086359D"/>
    <w:p w:rsidR="0086359D" w:rsidRDefault="0086359D"/>
    <w:p w:rsidR="001A52A5" w:rsidRDefault="001A52A5"/>
    <w:sectPr w:rsidR="001A52A5" w:rsidSect="004642F6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21"/>
    <w:rsid w:val="0007742E"/>
    <w:rsid w:val="001A52A5"/>
    <w:rsid w:val="001D5D8C"/>
    <w:rsid w:val="002E0231"/>
    <w:rsid w:val="0030061D"/>
    <w:rsid w:val="004642F6"/>
    <w:rsid w:val="00496CCD"/>
    <w:rsid w:val="004D7489"/>
    <w:rsid w:val="00506370"/>
    <w:rsid w:val="00626A21"/>
    <w:rsid w:val="0066135A"/>
    <w:rsid w:val="007A2147"/>
    <w:rsid w:val="0086359D"/>
    <w:rsid w:val="00994588"/>
    <w:rsid w:val="00A25091"/>
    <w:rsid w:val="00AB20E4"/>
    <w:rsid w:val="00AD3EBA"/>
    <w:rsid w:val="00C3770C"/>
    <w:rsid w:val="00C51FA5"/>
    <w:rsid w:val="00CF2561"/>
    <w:rsid w:val="00D2257E"/>
    <w:rsid w:val="00E3676C"/>
    <w:rsid w:val="00E47B44"/>
    <w:rsid w:val="00ED25CC"/>
    <w:rsid w:val="00F4072F"/>
    <w:rsid w:val="00F76849"/>
    <w:rsid w:val="00FB2D13"/>
    <w:rsid w:val="00FD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B20E4"/>
    <w:rPr>
      <w:rFonts w:ascii="TimesNewRomanPS-BoldMT" w:hAnsi="TimesNewRomanPS-BoldMT" w:hint="default"/>
      <w:b/>
      <w:bCs/>
      <w:i w:val="0"/>
      <w:iCs w:val="0"/>
      <w:color w:val="FF0000"/>
      <w:sz w:val="32"/>
      <w:szCs w:val="32"/>
    </w:rPr>
  </w:style>
  <w:style w:type="character" w:customStyle="1" w:styleId="fontstyle21">
    <w:name w:val="fontstyle21"/>
    <w:basedOn w:val="a0"/>
    <w:rsid w:val="00AB20E4"/>
    <w:rPr>
      <w:rFonts w:ascii="TimesNewRomanPSMT" w:hAnsi="TimesNewRomanPSMT" w:hint="default"/>
      <w:b w:val="0"/>
      <w:bCs w:val="0"/>
      <w:i w:val="0"/>
      <w:iCs w:val="0"/>
      <w:color w:val="222222"/>
      <w:sz w:val="28"/>
      <w:szCs w:val="28"/>
    </w:rPr>
  </w:style>
  <w:style w:type="character" w:customStyle="1" w:styleId="fontstyle31">
    <w:name w:val="fontstyle31"/>
    <w:basedOn w:val="a0"/>
    <w:rsid w:val="00AB20E4"/>
    <w:rPr>
      <w:rFonts w:ascii="TimesNewRomanPS-ItalicMT" w:hAnsi="TimesNewRomanPS-ItalicMT" w:hint="default"/>
      <w:b w:val="0"/>
      <w:bCs w:val="0"/>
      <w:i/>
      <w:iCs/>
      <w:color w:val="222222"/>
      <w:sz w:val="28"/>
      <w:szCs w:val="28"/>
    </w:rPr>
  </w:style>
  <w:style w:type="character" w:customStyle="1" w:styleId="fontstyle41">
    <w:name w:val="fontstyle41"/>
    <w:basedOn w:val="a0"/>
    <w:rsid w:val="00AB20E4"/>
    <w:rPr>
      <w:rFonts w:ascii="TimesNewRomanPS-BoldMT" w:hAnsi="TimesNewRomanPS-BoldMT" w:hint="default"/>
      <w:b/>
      <w:bCs/>
      <w:i w:val="0"/>
      <w:iCs w:val="0"/>
      <w:color w:val="222222"/>
      <w:sz w:val="28"/>
      <w:szCs w:val="28"/>
    </w:rPr>
  </w:style>
  <w:style w:type="character" w:customStyle="1" w:styleId="fontstyle11">
    <w:name w:val="fontstyle11"/>
    <w:basedOn w:val="a0"/>
    <w:rsid w:val="00AB20E4"/>
    <w:rPr>
      <w:rFonts w:ascii="TimesNewRomanPSMT" w:hAnsi="TimesNewRomanPSMT" w:hint="default"/>
      <w:b w:val="0"/>
      <w:bCs w:val="0"/>
      <w:i w:val="0"/>
      <w:iCs w:val="0"/>
      <w:color w:val="222222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B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0E4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86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8635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B20E4"/>
    <w:rPr>
      <w:rFonts w:ascii="TimesNewRomanPS-BoldMT" w:hAnsi="TimesNewRomanPS-BoldMT" w:hint="default"/>
      <w:b/>
      <w:bCs/>
      <w:i w:val="0"/>
      <w:iCs w:val="0"/>
      <w:color w:val="FF0000"/>
      <w:sz w:val="32"/>
      <w:szCs w:val="32"/>
    </w:rPr>
  </w:style>
  <w:style w:type="character" w:customStyle="1" w:styleId="fontstyle21">
    <w:name w:val="fontstyle21"/>
    <w:basedOn w:val="a0"/>
    <w:rsid w:val="00AB20E4"/>
    <w:rPr>
      <w:rFonts w:ascii="TimesNewRomanPSMT" w:hAnsi="TimesNewRomanPSMT" w:hint="default"/>
      <w:b w:val="0"/>
      <w:bCs w:val="0"/>
      <w:i w:val="0"/>
      <w:iCs w:val="0"/>
      <w:color w:val="222222"/>
      <w:sz w:val="28"/>
      <w:szCs w:val="28"/>
    </w:rPr>
  </w:style>
  <w:style w:type="character" w:customStyle="1" w:styleId="fontstyle31">
    <w:name w:val="fontstyle31"/>
    <w:basedOn w:val="a0"/>
    <w:rsid w:val="00AB20E4"/>
    <w:rPr>
      <w:rFonts w:ascii="TimesNewRomanPS-ItalicMT" w:hAnsi="TimesNewRomanPS-ItalicMT" w:hint="default"/>
      <w:b w:val="0"/>
      <w:bCs w:val="0"/>
      <w:i/>
      <w:iCs/>
      <w:color w:val="222222"/>
      <w:sz w:val="28"/>
      <w:szCs w:val="28"/>
    </w:rPr>
  </w:style>
  <w:style w:type="character" w:customStyle="1" w:styleId="fontstyle41">
    <w:name w:val="fontstyle41"/>
    <w:basedOn w:val="a0"/>
    <w:rsid w:val="00AB20E4"/>
    <w:rPr>
      <w:rFonts w:ascii="TimesNewRomanPS-BoldMT" w:hAnsi="TimesNewRomanPS-BoldMT" w:hint="default"/>
      <w:b/>
      <w:bCs/>
      <w:i w:val="0"/>
      <w:iCs w:val="0"/>
      <w:color w:val="222222"/>
      <w:sz w:val="28"/>
      <w:szCs w:val="28"/>
    </w:rPr>
  </w:style>
  <w:style w:type="character" w:customStyle="1" w:styleId="fontstyle11">
    <w:name w:val="fontstyle11"/>
    <w:basedOn w:val="a0"/>
    <w:rsid w:val="00AB20E4"/>
    <w:rPr>
      <w:rFonts w:ascii="TimesNewRomanPSMT" w:hAnsi="TimesNewRomanPSMT" w:hint="default"/>
      <w:b w:val="0"/>
      <w:bCs w:val="0"/>
      <w:i w:val="0"/>
      <w:iCs w:val="0"/>
      <w:color w:val="222222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B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0E4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86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8635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2490</Words>
  <Characters>14198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Зинаида</cp:lastModifiedBy>
  <cp:revision>13</cp:revision>
  <dcterms:created xsi:type="dcterms:W3CDTF">2020-11-19T10:49:00Z</dcterms:created>
  <dcterms:modified xsi:type="dcterms:W3CDTF">2020-12-07T03:15:00Z</dcterms:modified>
</cp:coreProperties>
</file>