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652A" w14:textId="77777777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14:paraId="2E1BC8D6" w14:textId="77777777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 w:rsidRPr="003510D0">
        <w:rPr>
          <w:b/>
          <w:bCs/>
          <w:i/>
          <w:iCs/>
          <w:color w:val="000000"/>
          <w:sz w:val="27"/>
          <w:szCs w:val="27"/>
        </w:rPr>
        <w:t>Полезная информация, советы и рекомендации от логопеда</w:t>
      </w:r>
    </w:p>
    <w:p w14:paraId="7AF485A4" w14:textId="77777777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</w:p>
    <w:p w14:paraId="56D37E33" w14:textId="1705633F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00"/>
          <w:sz w:val="27"/>
          <w:szCs w:val="27"/>
        </w:rPr>
      </w:pPr>
      <w:r w:rsidRPr="003510D0">
        <w:rPr>
          <w:b/>
          <w:bCs/>
          <w:i/>
          <w:iCs/>
          <w:color w:val="000000"/>
          <w:sz w:val="27"/>
          <w:szCs w:val="27"/>
        </w:rPr>
        <w:t xml:space="preserve">Учитель – логопед </w:t>
      </w:r>
      <w:r w:rsidRPr="003510D0">
        <w:rPr>
          <w:b/>
          <w:bCs/>
          <w:i/>
          <w:iCs/>
          <w:color w:val="000000"/>
          <w:sz w:val="27"/>
          <w:szCs w:val="27"/>
        </w:rPr>
        <w:t>Быстрова Ольга Ивановна</w:t>
      </w:r>
    </w:p>
    <w:p w14:paraId="44BD1D03" w14:textId="77777777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</w:p>
    <w:p w14:paraId="0A9D3FCD" w14:textId="77777777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 w:rsidRPr="003510D0">
        <w:rPr>
          <w:b/>
          <w:bCs/>
          <w:i/>
          <w:iCs/>
          <w:color w:val="000000"/>
          <w:sz w:val="40"/>
          <w:szCs w:val="40"/>
        </w:rPr>
        <w:t>Этапы речевого развития ребёнка от 0 до 7 лет</w:t>
      </w:r>
    </w:p>
    <w:p w14:paraId="4DA543B5" w14:textId="77777777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 w:rsidRPr="003510D0">
        <w:rPr>
          <w:b/>
          <w:bCs/>
          <w:color w:val="000000"/>
          <w:sz w:val="27"/>
          <w:szCs w:val="27"/>
        </w:rPr>
        <w:t>Начинать заниматься</w:t>
      </w:r>
    </w:p>
    <w:p w14:paraId="58236559" w14:textId="77777777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 w:rsidRPr="003510D0">
        <w:rPr>
          <w:b/>
          <w:bCs/>
          <w:color w:val="000000"/>
          <w:sz w:val="27"/>
          <w:szCs w:val="27"/>
        </w:rPr>
        <w:t>развитием речи ребенка надо,</w:t>
      </w:r>
    </w:p>
    <w:p w14:paraId="60F3E511" w14:textId="77777777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 w:rsidRPr="003510D0">
        <w:rPr>
          <w:b/>
          <w:bCs/>
          <w:color w:val="000000"/>
          <w:sz w:val="27"/>
          <w:szCs w:val="27"/>
        </w:rPr>
        <w:t>когда ему несколько месяцев от роду,</w:t>
      </w:r>
    </w:p>
    <w:p w14:paraId="07A79FEF" w14:textId="1D7550E1" w:rsidR="003510D0" w:rsidRP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 w:rsidRPr="003510D0">
        <w:rPr>
          <w:b/>
          <w:bCs/>
          <w:color w:val="000000"/>
          <w:sz w:val="27"/>
          <w:szCs w:val="27"/>
        </w:rPr>
        <w:t xml:space="preserve">а не в 3 </w:t>
      </w:r>
      <w:r w:rsidRPr="003510D0">
        <w:rPr>
          <w:b/>
          <w:bCs/>
          <w:color w:val="000000"/>
          <w:sz w:val="27"/>
          <w:szCs w:val="27"/>
        </w:rPr>
        <w:t>года,</w:t>
      </w:r>
      <w:r w:rsidRPr="003510D0">
        <w:rPr>
          <w:b/>
          <w:bCs/>
          <w:color w:val="000000"/>
          <w:sz w:val="27"/>
          <w:szCs w:val="27"/>
        </w:rPr>
        <w:t xml:space="preserve"> и он совсем не говорит.</w:t>
      </w:r>
    </w:p>
    <w:p w14:paraId="44AF56BC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159F4C02" w14:textId="035C3B4A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Уважаемые родители, в этой статье Вы узнаете о столь важном психическом процессе развития, как </w:t>
      </w:r>
      <w:r>
        <w:rPr>
          <w:b/>
          <w:bCs/>
          <w:color w:val="000000"/>
          <w:sz w:val="27"/>
          <w:szCs w:val="27"/>
        </w:rPr>
        <w:t>речь</w:t>
      </w:r>
      <w:r>
        <w:rPr>
          <w:color w:val="000000"/>
          <w:sz w:val="27"/>
          <w:szCs w:val="27"/>
        </w:rPr>
        <w:t> детей </w:t>
      </w:r>
      <w:r>
        <w:rPr>
          <w:b/>
          <w:bCs/>
          <w:color w:val="000000"/>
          <w:sz w:val="27"/>
          <w:szCs w:val="27"/>
        </w:rPr>
        <w:t>от 0 до 7 лет, </w:t>
      </w:r>
      <w:r>
        <w:rPr>
          <w:color w:val="000000"/>
          <w:sz w:val="27"/>
          <w:szCs w:val="27"/>
        </w:rPr>
        <w:t>познакомитесь с причинами возникновения речевых недостатков. Будете иметь чёткое представление о пути последовательного речевого развития детей.</w:t>
      </w:r>
    </w:p>
    <w:p w14:paraId="1B3396CF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нормы развития речи у ребенка – понятие часто условное. Становление навыка речи может происходить как стандартным, так и совершенно необычным образом. При этом очень важно помнить, что становление речи тесно связано с формированием внимания, памяти, мышления и воображения.</w:t>
      </w:r>
    </w:p>
    <w:p w14:paraId="252D51E0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Принято считать 4 этапа в становлении речи детей:</w:t>
      </w:r>
    </w:p>
    <w:p w14:paraId="56AACD93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Первый этап –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подготовительный (с момента рождения до 1 года).</w:t>
      </w:r>
      <w:r>
        <w:rPr>
          <w:color w:val="000000"/>
          <w:sz w:val="27"/>
          <w:szCs w:val="27"/>
        </w:rPr>
        <w:t> В этот период происходит подготовка к овладению речи. У младенца появляются голосовые реакции в виде крика, плача, они способствуют развитию движений отделов речевого аппарата (дыхательного, голосового и артикуляционного).</w:t>
      </w:r>
    </w:p>
    <w:p w14:paraId="719D5A04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Через 2 недели</w:t>
      </w:r>
      <w:r>
        <w:rPr>
          <w:color w:val="000000"/>
          <w:sz w:val="27"/>
          <w:szCs w:val="27"/>
        </w:rPr>
        <w:t> малыш начинает реагировать на голос, а к концу первого месяца жизни поворачивает головку в сторону говорящего, следит за ним глазками; реагирует на интонацию (ласковая – оживляется, резкая – плачет).</w:t>
      </w:r>
    </w:p>
    <w:p w14:paraId="3C932E95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2 -3 месяца</w:t>
      </w:r>
      <w:r>
        <w:rPr>
          <w:color w:val="000000"/>
          <w:sz w:val="27"/>
          <w:szCs w:val="27"/>
        </w:rPr>
        <w:t xml:space="preserve"> появляются звуки («э-э-э», «а-а-а», «о-о-о»), </w:t>
      </w:r>
      <w:proofErr w:type="spellStart"/>
      <w:r>
        <w:rPr>
          <w:color w:val="000000"/>
          <w:sz w:val="27"/>
          <w:szCs w:val="27"/>
        </w:rPr>
        <w:t>гуление</w:t>
      </w:r>
      <w:proofErr w:type="spellEnd"/>
      <w:r>
        <w:rPr>
          <w:color w:val="000000"/>
          <w:sz w:val="27"/>
          <w:szCs w:val="27"/>
        </w:rPr>
        <w:t>, «воркование» (грудные булькающие звуки).</w:t>
      </w:r>
    </w:p>
    <w:p w14:paraId="756EEFF4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3-4 месяцам</w:t>
      </w:r>
      <w:r>
        <w:rPr>
          <w:color w:val="000000"/>
          <w:sz w:val="27"/>
          <w:szCs w:val="27"/>
        </w:rPr>
        <w:t> превращение отдельных звуков в целые перетекания одного звука в другой - «о-о-а-а-у-у».</w:t>
      </w:r>
    </w:p>
    <w:p w14:paraId="3BF85E13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4-5 месяцев</w:t>
      </w:r>
      <w:r>
        <w:rPr>
          <w:color w:val="000000"/>
          <w:sz w:val="27"/>
          <w:szCs w:val="27"/>
        </w:rPr>
        <w:t xml:space="preserve"> малыш слышит окружающие звуки, видит у окружающих его людей артикуляционные движения губ и пытается подражать. Взрослые наблюдают появление случайного лепета, ритмичного </w:t>
      </w:r>
      <w:proofErr w:type="spellStart"/>
      <w:r>
        <w:rPr>
          <w:color w:val="000000"/>
          <w:sz w:val="27"/>
          <w:szCs w:val="27"/>
        </w:rPr>
        <w:t>гуления</w:t>
      </w:r>
      <w:proofErr w:type="spellEnd"/>
      <w:r>
        <w:rPr>
          <w:color w:val="000000"/>
          <w:sz w:val="27"/>
          <w:szCs w:val="27"/>
        </w:rPr>
        <w:t>, соединение гласных с некоторыми согласными звуками – «гу-гу-</w:t>
      </w:r>
      <w:proofErr w:type="spellStart"/>
      <w:r>
        <w:rPr>
          <w:color w:val="000000"/>
          <w:sz w:val="27"/>
          <w:szCs w:val="27"/>
        </w:rPr>
        <w:t>гу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бу-бу-бу</w:t>
      </w:r>
      <w:proofErr w:type="spellEnd"/>
      <w:r>
        <w:rPr>
          <w:color w:val="000000"/>
          <w:sz w:val="27"/>
          <w:szCs w:val="27"/>
        </w:rPr>
        <w:t>». Многократное повторение приводит к усвоению и закреплению двигательного навыка.</w:t>
      </w:r>
    </w:p>
    <w:p w14:paraId="423DD140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 5-6 месяцев</w:t>
      </w:r>
      <w:r>
        <w:rPr>
          <w:color w:val="000000"/>
          <w:sz w:val="27"/>
          <w:szCs w:val="27"/>
        </w:rPr>
        <w:t> путём подражания ребёнок произносит отдельные слоги (совершенствуется случайный лепет), появляются попытки имитации слышимых звуков, налаживается своеобразный диалог с окружающими людьми.</w:t>
      </w:r>
    </w:p>
    <w:p w14:paraId="58914FA0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К 7-8 месяцам</w:t>
      </w:r>
      <w:r>
        <w:rPr>
          <w:color w:val="000000"/>
          <w:sz w:val="27"/>
          <w:szCs w:val="27"/>
        </w:rPr>
        <w:t> родители должны заметить у ребёнка частое повторение лепета, малыш начинает понимать смысл некоторых слов, появляются смысловые паузы (ребенок что-то пролепетал и замолк, ожидая ответа взрослого). Малышом используется лепет в качестве способа общения, попытка произношения разных звуков и их повторение без осознания значения (как - будто эхо).</w:t>
      </w:r>
    </w:p>
    <w:p w14:paraId="59A8A2FC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9-10 месяцев</w:t>
      </w:r>
      <w:r>
        <w:rPr>
          <w:color w:val="000000"/>
          <w:sz w:val="27"/>
          <w:szCs w:val="27"/>
        </w:rPr>
        <w:t> возможно (но необязательно) появление первых облегченных слов «ба-ба», «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», у малыша усложняется лепет. Он внимательно вслушивается в речь взрослых, у него происходит расширение пассивного словарного запаса, произносятся новые слоги – «</w:t>
      </w:r>
      <w:proofErr w:type="spellStart"/>
      <w:r>
        <w:rPr>
          <w:color w:val="000000"/>
          <w:sz w:val="27"/>
          <w:szCs w:val="27"/>
        </w:rPr>
        <w:t>ав</w:t>
      </w:r>
      <w:proofErr w:type="spellEnd"/>
      <w:r>
        <w:rPr>
          <w:color w:val="000000"/>
          <w:sz w:val="27"/>
          <w:szCs w:val="27"/>
        </w:rPr>
        <w:t>», «на».</w:t>
      </w:r>
    </w:p>
    <w:p w14:paraId="35819309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11-12 месяцам</w:t>
      </w:r>
      <w:r>
        <w:rPr>
          <w:color w:val="000000"/>
          <w:sz w:val="27"/>
          <w:szCs w:val="27"/>
        </w:rPr>
        <w:t> увеличивается количество облегченных слов, смысловое наполнение слов и слогов (одно слово или слог могут иметь несколько совершенно разных значений). Малыш начинает понимать более 20 слов, произносит 5-10 облегченных слов, у него усовершенствуется подражание. Подражая взрослым, малыш начинает использовать элементы звучащей речи в виде: фонемы, разнообразного тона, темпа, ритма, мелодики, интонации. Во втором полугодии жизни ребёнок воспринимает определённые звуко - сочетания и связывает их с предметами или действиями (тик-так, дай-дай и т.д.).</w:t>
      </w:r>
    </w:p>
    <w:p w14:paraId="46F292EA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Становление периодов речи до 1 года жизни у малышей проходит по-разному, например, если малыш болен, страдает от постоянного дискомфорта в животе или, очень много спит, то рамки развития речи сдвигаются. Речевые нарушения чаще возникают у мальчиков, у которых и само появление речи наблюдается в несколько более поздние сроки. Это связано с тем, что у мальчиков позднее, чем у девочек, развивается левое полушарие головного мозга, «ответственное» за речевую функцию. Поэтому родители не всегда могут заметить те или иные проявления нормального речевого развития малыша.</w:t>
      </w:r>
    </w:p>
    <w:p w14:paraId="62FB0242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на втором году жизни ребенка речевые изменения становятся все более очевидными, и их легче заметить.</w:t>
      </w:r>
    </w:p>
    <w:p w14:paraId="5292835B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Второй этап – </w:t>
      </w:r>
      <w:proofErr w:type="spellStart"/>
      <w:r>
        <w:rPr>
          <w:b/>
          <w:bCs/>
          <w:color w:val="000000"/>
          <w:sz w:val="27"/>
          <w:szCs w:val="27"/>
        </w:rPr>
        <w:t>преддошкольный</w:t>
      </w:r>
      <w:proofErr w:type="spell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(от 2 лет до 3 лет),</w:t>
      </w:r>
      <w:r>
        <w:rPr>
          <w:color w:val="000000"/>
          <w:sz w:val="27"/>
          <w:szCs w:val="27"/>
        </w:rPr>
        <w:t> происходит становление активной речи малыша. Ребёнок внимательно смотрит на артикуляцию взрослого, слушает говорящего и пытается повторить услышанные им слова, самостоятельно проговаривает их в искажённом виде. Первые слова или звукосочетания ребёнка одновременно могут означать и предмет, и просьбу, и чувства. Понять малыша можно только в ситуации. Такую речь называют </w:t>
      </w:r>
      <w:r>
        <w:rPr>
          <w:b/>
          <w:bCs/>
          <w:i/>
          <w:iCs/>
          <w:color w:val="000000"/>
          <w:sz w:val="27"/>
          <w:szCs w:val="27"/>
        </w:rPr>
        <w:t>ситуативная.</w:t>
      </w:r>
      <w:r>
        <w:rPr>
          <w:color w:val="000000"/>
          <w:sz w:val="27"/>
          <w:szCs w:val="27"/>
        </w:rPr>
        <w:t> Например, слово </w:t>
      </w:r>
      <w:r>
        <w:rPr>
          <w:i/>
          <w:iCs/>
          <w:color w:val="000000"/>
          <w:sz w:val="27"/>
          <w:szCs w:val="27"/>
        </w:rPr>
        <w:t>КАША</w:t>
      </w:r>
      <w:r>
        <w:rPr>
          <w:color w:val="000000"/>
          <w:sz w:val="27"/>
          <w:szCs w:val="27"/>
        </w:rPr>
        <w:t> обозначает - </w:t>
      </w:r>
      <w:r>
        <w:rPr>
          <w:i/>
          <w:iCs/>
          <w:color w:val="000000"/>
          <w:sz w:val="27"/>
          <w:szCs w:val="27"/>
        </w:rPr>
        <w:t>ВОТ КАША, ДАЙ КАШУ, ГОРЯЧАЯ КАША; БИ – ВОТ МАШИНА, ХОЧУ МАШИНУ, ЕДУ НА МАШИНЕ, НА САНКАХ </w:t>
      </w:r>
      <w:r>
        <w:rPr>
          <w:color w:val="000000"/>
          <w:sz w:val="27"/>
          <w:szCs w:val="27"/>
        </w:rPr>
        <w:t>и т.д.</w:t>
      </w:r>
    </w:p>
    <w:p w14:paraId="59C60AAE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1,5 лет слово ребёнка приобретает обобщённый характер. В активном словаре идёт накопление всё новых и новых слов, количество которых к 1,6 месяцам составляет 10 – 15 слов. За период второго года жизни словарный запас активно расширяется – 300 слов. Малыш практически овладевает навыками употребления существительных единственного и множественного числа; употребляет глаголы </w:t>
      </w:r>
      <w:r>
        <w:rPr>
          <w:color w:val="000000"/>
          <w:sz w:val="27"/>
          <w:szCs w:val="27"/>
        </w:rPr>
        <w:lastRenderedPageBreak/>
        <w:t>во времени и лице, использует некоторые падежные окончания. К концу 3 года жизни у ребёнка формируется грамматический строй речи; появляются элементы согласования; словарный запас увеличивается до 1000 слов. Одни слова малышом употребляются активно, он знает их значение, предназначение, другие слова он может соотнести с предметом, но не употребляет это слово в речи и оно попадает у ребёнка в пассивный словарь. Задача родителей активизировать такие слова в речи детей.</w:t>
      </w:r>
    </w:p>
    <w:p w14:paraId="1D94A023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Третий этап – дошкольный (от 3 до 7 лет).</w:t>
      </w:r>
      <w:r>
        <w:rPr>
          <w:color w:val="000000"/>
          <w:sz w:val="27"/>
          <w:szCs w:val="27"/>
        </w:rPr>
        <w:t> В этот период развивается навык слухового контроля за собственным произношением звуков, т.е. формируется фонематическое восприятие. Увеличивается словарный запас и к 4 – 6 годам он достигает 3000 – 4000. С 3 до 4 лет ребёнок начинает пользоваться простыми предложениями, после 4 лет появляются сложные предложения, а с 5 лет ребёнок свободно использует в своей речи сложносочиненные и сложноподчинённые предложения; высказывания напоминают короткий рассказ, появляется желание пересказать (рассказать) сказку, поделиться своими впечатлениями, т.е. формируется и совершенствуется связная устная речь.</w:t>
      </w:r>
    </w:p>
    <w:p w14:paraId="69D019E8" w14:textId="46D07142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ребёнка улучшается фонематическое восприятие: он дифференцирует гласные и согласные звуки; мягкие и твёрдые согласные, шипящие и свистящие; Р и Л. К 5 годам заканчивается </w:t>
      </w:r>
      <w:r>
        <w:rPr>
          <w:color w:val="000000"/>
          <w:sz w:val="27"/>
          <w:szCs w:val="27"/>
        </w:rPr>
        <w:t>формирование правильного звукопроизношения,</w:t>
      </w:r>
      <w:r>
        <w:rPr>
          <w:color w:val="000000"/>
          <w:sz w:val="27"/>
          <w:szCs w:val="27"/>
        </w:rPr>
        <w:t xml:space="preserve"> и ребёнок начинает говорить чисто.</w:t>
      </w:r>
    </w:p>
    <w:p w14:paraId="6F7EC626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Четвёртый этап – школьный (от 7 до 17 лет). </w:t>
      </w:r>
      <w:r>
        <w:rPr>
          <w:color w:val="000000"/>
          <w:sz w:val="27"/>
          <w:szCs w:val="27"/>
        </w:rPr>
        <w:t>Это этап сознательного усвоения речи. Ребёнок в 7 лет полностью овладевает звуко – буквенным анализом; усваивает грамматические правила построения высказывания. Появляется новый вид речи – </w:t>
      </w:r>
      <w:r>
        <w:rPr>
          <w:b/>
          <w:bCs/>
          <w:color w:val="000000"/>
          <w:sz w:val="27"/>
          <w:szCs w:val="27"/>
        </w:rPr>
        <w:t>письменная речь.</w:t>
      </w:r>
    </w:p>
    <w:p w14:paraId="6D849D15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Разумеется, представленные этапы не могут иметь строгих и чётких границ. Каждый из них плавно переходит в следующий.</w:t>
      </w:r>
    </w:p>
    <w:p w14:paraId="138B2372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Отмечено, что за последние несколько лет сильно увеличилось число детей с недостатками речи.</w:t>
      </w:r>
    </w:p>
    <w:p w14:paraId="5BDB86C8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Причин возникновения речевых нарушений у детей огромное количество. Об этом важно знать, не только тем родителям, у которых уже есть малыш, но и будущим родителям. Причины речевых недостатков возникают как при неправильном развитии плода во внутриутробном периоде </w:t>
      </w:r>
      <w:r>
        <w:rPr>
          <w:b/>
          <w:bCs/>
          <w:color w:val="000000"/>
          <w:sz w:val="27"/>
          <w:szCs w:val="27"/>
        </w:rPr>
        <w:t>(период от 4 недель до 4 месяцев беременности)</w:t>
      </w:r>
      <w:r>
        <w:rPr>
          <w:color w:val="000000"/>
          <w:sz w:val="27"/>
          <w:szCs w:val="27"/>
        </w:rPr>
        <w:t>, так и после рождения малыша.</w:t>
      </w:r>
    </w:p>
    <w:p w14:paraId="0FCE939B" w14:textId="77777777" w:rsidR="003510D0" w:rsidRDefault="003510D0" w:rsidP="003510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Увеличилось число патологий беременности; увеличилось число родовых травм; заболеваний матери во время беременности, требующие лечения (от заболеваний сердца до инфекционных заболеваний); аллергий матери; перенесенных ею переливаний крови; травм, полученных матерью во время беременности, падений и ушибов; токсикозов беременности, не зависимо от срока беременности; затяжных или стремительных родов, обвития плода пуповиной; наследственных предрасположенностей, генетических аномалий;</w:t>
      </w:r>
    </w:p>
    <w:p w14:paraId="030158D6" w14:textId="77777777" w:rsidR="003510D0" w:rsidRDefault="003510D0" w:rsidP="003510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Вредные привычки: курение, употребление алкоголя, лёгких или тяжёлых наркотических средств во время беременности (от 4 недель до 4 месяцев), способствуют возникновению тяжёлых нарушений речи от 0 до 7 лет.</w:t>
      </w:r>
    </w:p>
    <w:p w14:paraId="65B9ADB5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правило, у детей возникают трудности в формировании звукопроизношения, устной и письменной речи у детей школьного возраста. Наблюдается отставание физического, и умственного развития.</w:t>
      </w:r>
    </w:p>
    <w:p w14:paraId="1F49D9CA" w14:textId="77777777" w:rsidR="003510D0" w:rsidRDefault="003510D0" w:rsidP="003510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Заболевания, перенесенные ребенком в первые годы жизни (инфекционно-вирусные заболевания, травмы головного мозга до 7 лет и др. причины, связанные с хроническими заболеваниями);</w:t>
      </w:r>
    </w:p>
    <w:p w14:paraId="6F34ED7A" w14:textId="61958F7F" w:rsidR="003510D0" w:rsidRDefault="003510D0" w:rsidP="003510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Множественные социальные причины; особые психические нагрузки матери в период беременности (семейного или профессионального характера; нагрузки социального характера: экономические и материальные трудности), «двуязычие» в семье; сюсюканье с детьми, выражающееся в подлаживании взрослых под детскую речь</w:t>
      </w:r>
      <w:r>
        <w:rPr>
          <w:color w:val="000000"/>
          <w:sz w:val="27"/>
          <w:szCs w:val="27"/>
        </w:rPr>
        <w:t>.</w:t>
      </w:r>
    </w:p>
    <w:p w14:paraId="5C874C04" w14:textId="77777777" w:rsidR="003510D0" w:rsidRDefault="003510D0" w:rsidP="003510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Отсутствие или замена эмоционального общения между малышом и близкими людьми;</w:t>
      </w:r>
    </w:p>
    <w:p w14:paraId="4D7C2878" w14:textId="77777777" w:rsidR="003510D0" w:rsidRDefault="003510D0" w:rsidP="003510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Неправильная речь взрослых (заикание, нарушение при произношении звуков, быстрый темп речи);</w:t>
      </w:r>
    </w:p>
    <w:p w14:paraId="2F295677" w14:textId="47563448" w:rsidR="003510D0" w:rsidRPr="003510D0" w:rsidRDefault="003510D0" w:rsidP="003510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Психические травмы (испуг, переживание в связи с разлукой с близкими людьми, длительная психотравмирующая ситуация в семье) задерживают развитие речи, вызывает у ребёнка, психогенные речевые расстройства: </w:t>
      </w:r>
      <w:proofErr w:type="spellStart"/>
      <w:r>
        <w:rPr>
          <w:color w:val="000000"/>
          <w:sz w:val="27"/>
          <w:szCs w:val="27"/>
        </w:rPr>
        <w:t>мутизм</w:t>
      </w:r>
      <w:proofErr w:type="spellEnd"/>
      <w:r>
        <w:rPr>
          <w:color w:val="000000"/>
          <w:sz w:val="27"/>
          <w:szCs w:val="27"/>
        </w:rPr>
        <w:t xml:space="preserve"> (полный отказ от речевого общения), невротическое заикание;</w:t>
      </w:r>
    </w:p>
    <w:p w14:paraId="51209568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14:paraId="38866432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совет, изучите все нормативные речевые критерии, соответствующие возрасту ребёнка.</w:t>
      </w:r>
    </w:p>
    <w:p w14:paraId="16BEA3EA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Второй, начните устранение ошибок речи у детей как можно раньше. Проконсультируйтесь со специалистами (логопедами, психологами, дефектологами, психоневрологами, отоларингологами, педиатрами).</w:t>
      </w:r>
    </w:p>
    <w:p w14:paraId="2AA30201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Третье, как уже отмечалось, речь ребёнка формируется под влиянием речи взрослых, поэтому искренне советую, разговаривайте, играйте, развивайте своих любимых деток. Знайте, только от Вашей поддержки и Вашего участия зависит успешное будущее детей.</w:t>
      </w:r>
    </w:p>
    <w:p w14:paraId="4A90AA78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AE889B9" w14:textId="77777777" w:rsidR="003510D0" w:rsidRDefault="003510D0" w:rsidP="00351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УСПЕХОВ ВАМ И ВАШИМ ДЕТЯМ!</w:t>
      </w:r>
    </w:p>
    <w:p w14:paraId="5B19EBB5" w14:textId="77777777" w:rsidR="004F7934" w:rsidRDefault="004F7934"/>
    <w:sectPr w:rsidR="004F7934" w:rsidSect="003510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138F"/>
    <w:multiLevelType w:val="multilevel"/>
    <w:tmpl w:val="0AF0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C5024"/>
    <w:multiLevelType w:val="multilevel"/>
    <w:tmpl w:val="764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F34F3"/>
    <w:multiLevelType w:val="multilevel"/>
    <w:tmpl w:val="1D2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03"/>
    <w:rsid w:val="003510D0"/>
    <w:rsid w:val="004F7934"/>
    <w:rsid w:val="00746603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BD53"/>
  <w15:chartTrackingRefBased/>
  <w15:docId w15:val="{284E60B6-6025-44D0-9782-FEE2AED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2020-11-05T09:52:00Z</dcterms:created>
  <dcterms:modified xsi:type="dcterms:W3CDTF">2020-11-05T10:12:00Z</dcterms:modified>
</cp:coreProperties>
</file>